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AF23A" w14:textId="77777777" w:rsidR="008E5DEA" w:rsidRDefault="008E5DEA">
      <w:pPr>
        <w:pStyle w:val="BrdtekstA"/>
        <w:tabs>
          <w:tab w:val="left" w:pos="6075"/>
        </w:tabs>
        <w:rPr>
          <w:rFonts w:ascii="Arial" w:hAnsi="Arial"/>
          <w:sz w:val="22"/>
          <w:szCs w:val="22"/>
          <w:lang w:val="en-US"/>
        </w:rPr>
      </w:pPr>
      <w:bookmarkStart w:id="0" w:name="_GoBack"/>
      <w:bookmarkEnd w:id="0"/>
    </w:p>
    <w:p w14:paraId="05AB5871" w14:textId="77777777" w:rsidR="008E5DEA" w:rsidRPr="00C37D98" w:rsidRDefault="002C2AFF">
      <w:pPr>
        <w:pStyle w:val="BrdtekstA"/>
        <w:tabs>
          <w:tab w:val="left" w:pos="6075"/>
        </w:tabs>
        <w:jc w:val="right"/>
        <w:rPr>
          <w:lang w:val="en-US"/>
        </w:rPr>
      </w:pPr>
      <w:r>
        <w:rPr>
          <w:rStyle w:val="hps"/>
          <w:lang w:val="en-US"/>
        </w:rPr>
        <w:t>Copenhagen, November 2017</w:t>
      </w:r>
    </w:p>
    <w:p w14:paraId="196C9176" w14:textId="77777777" w:rsidR="008E5DEA" w:rsidRDefault="008E5DEA">
      <w:pPr>
        <w:pStyle w:val="BrdtekstA"/>
        <w:tabs>
          <w:tab w:val="left" w:pos="6075"/>
        </w:tabs>
        <w:rPr>
          <w:lang w:val="en-US"/>
        </w:rPr>
      </w:pPr>
    </w:p>
    <w:p w14:paraId="75152E5C" w14:textId="77777777" w:rsidR="008E5DEA" w:rsidRPr="00C37D98" w:rsidRDefault="0011685F">
      <w:pPr>
        <w:pStyle w:val="BrdtekstA"/>
        <w:tabs>
          <w:tab w:val="left" w:pos="6075"/>
        </w:tabs>
        <w:rPr>
          <w:rFonts w:ascii="Arial" w:eastAsia="Arial" w:hAnsi="Arial" w:cs="Arial"/>
          <w:sz w:val="40"/>
          <w:szCs w:val="40"/>
          <w:lang w:val="en-US"/>
        </w:rPr>
      </w:pPr>
      <w:r>
        <w:rPr>
          <w:rFonts w:ascii="Arial" w:hAnsi="Arial"/>
          <w:sz w:val="40"/>
          <w:szCs w:val="40"/>
          <w:lang w:val="en-US"/>
        </w:rPr>
        <w:t>The Nordic Capitals</w:t>
      </w:r>
      <w:r w:rsidR="007A2703">
        <w:rPr>
          <w:rFonts w:ascii="Arial" w:hAnsi="Arial"/>
          <w:sz w:val="40"/>
          <w:szCs w:val="40"/>
          <w:lang w:val="en-US"/>
        </w:rPr>
        <w:t>’</w:t>
      </w:r>
      <w:r>
        <w:rPr>
          <w:rFonts w:ascii="Arial" w:hAnsi="Arial"/>
          <w:sz w:val="40"/>
          <w:szCs w:val="40"/>
          <w:lang w:val="en-US"/>
        </w:rPr>
        <w:t xml:space="preserve"> School Games</w:t>
      </w:r>
    </w:p>
    <w:p w14:paraId="48A07F19" w14:textId="77777777" w:rsidR="008E5DEA" w:rsidRDefault="008E5DEA">
      <w:pPr>
        <w:pStyle w:val="BrdtekstA"/>
        <w:tabs>
          <w:tab w:val="left" w:pos="6075"/>
        </w:tabs>
        <w:rPr>
          <w:rFonts w:ascii="Arial" w:eastAsia="Arial" w:hAnsi="Arial" w:cs="Arial"/>
          <w:sz w:val="22"/>
          <w:szCs w:val="22"/>
          <w:lang w:val="en-US"/>
        </w:rPr>
      </w:pPr>
    </w:p>
    <w:p w14:paraId="5038CFB4" w14:textId="77777777" w:rsidR="008E5DEA" w:rsidRPr="00C37D98" w:rsidRDefault="0011685F">
      <w:pPr>
        <w:pStyle w:val="BrdtekstA"/>
        <w:tabs>
          <w:tab w:val="left" w:pos="6075"/>
        </w:tabs>
        <w:rPr>
          <w:rFonts w:ascii="Arial" w:eastAsia="Arial" w:hAnsi="Arial" w:cs="Arial"/>
          <w:sz w:val="22"/>
          <w:szCs w:val="22"/>
          <w:lang w:val="en-US"/>
        </w:rPr>
      </w:pPr>
      <w:r>
        <w:rPr>
          <w:rFonts w:ascii="Arial" w:hAnsi="Arial"/>
          <w:sz w:val="22"/>
          <w:szCs w:val="22"/>
          <w:lang w:val="en-US"/>
        </w:rPr>
        <w:t xml:space="preserve">Rules and regulations as decreed at the </w:t>
      </w:r>
      <w:r w:rsidR="003539E0">
        <w:rPr>
          <w:rFonts w:ascii="Arial" w:hAnsi="Arial"/>
          <w:sz w:val="22"/>
          <w:szCs w:val="22"/>
          <w:lang w:val="en-US"/>
        </w:rPr>
        <w:t>Copenhagen C</w:t>
      </w:r>
      <w:r>
        <w:rPr>
          <w:rFonts w:ascii="Arial" w:hAnsi="Arial"/>
          <w:sz w:val="22"/>
          <w:szCs w:val="22"/>
          <w:lang w:val="en-US"/>
        </w:rPr>
        <w:t>onference in November 201</w:t>
      </w:r>
      <w:r w:rsidR="003539E0">
        <w:rPr>
          <w:rFonts w:ascii="Arial" w:hAnsi="Arial"/>
          <w:sz w:val="22"/>
          <w:szCs w:val="22"/>
          <w:lang w:val="en-US"/>
        </w:rPr>
        <w:t>7 by the Heads of the D</w:t>
      </w:r>
      <w:r>
        <w:rPr>
          <w:rFonts w:ascii="Arial" w:hAnsi="Arial"/>
          <w:sz w:val="22"/>
          <w:szCs w:val="22"/>
          <w:lang w:val="en-US"/>
        </w:rPr>
        <w:t>elegations.</w:t>
      </w:r>
    </w:p>
    <w:p w14:paraId="2E84FC44" w14:textId="77777777" w:rsidR="008E5DEA" w:rsidRDefault="008E5DEA">
      <w:pPr>
        <w:pStyle w:val="BrdtekstA"/>
        <w:tabs>
          <w:tab w:val="left" w:pos="6075"/>
        </w:tabs>
        <w:rPr>
          <w:rFonts w:ascii="Arial" w:eastAsia="Arial" w:hAnsi="Arial" w:cs="Arial"/>
          <w:sz w:val="22"/>
          <w:szCs w:val="22"/>
          <w:lang w:val="en-US"/>
        </w:rPr>
      </w:pPr>
    </w:p>
    <w:p w14:paraId="3ECE884E" w14:textId="77777777" w:rsidR="008E5DEA" w:rsidRPr="00C37D98" w:rsidRDefault="0011685F">
      <w:pPr>
        <w:pStyle w:val="BrdtekstA"/>
        <w:tabs>
          <w:tab w:val="left" w:pos="6075"/>
        </w:tabs>
        <w:rPr>
          <w:rFonts w:ascii="Arial" w:eastAsia="Arial" w:hAnsi="Arial" w:cs="Arial"/>
          <w:sz w:val="22"/>
          <w:szCs w:val="22"/>
          <w:lang w:val="en-US"/>
        </w:rPr>
      </w:pPr>
      <w:r w:rsidRPr="00C37D98">
        <w:rPr>
          <w:rStyle w:val="hps"/>
          <w:lang w:val="en-US"/>
        </w:rPr>
        <w:t>I</w:t>
      </w:r>
      <w:r>
        <w:rPr>
          <w:rFonts w:ascii="Arial" w:hAnsi="Arial"/>
          <w:sz w:val="22"/>
          <w:szCs w:val="22"/>
          <w:lang w:val="en-US"/>
        </w:rPr>
        <w:t>n English: The Nordic Capitals’ School Games</w:t>
      </w:r>
      <w:r w:rsidRPr="00C37D98">
        <w:rPr>
          <w:rFonts w:ascii="Arial" w:hAnsi="Arial"/>
          <w:sz w:val="22"/>
          <w:szCs w:val="22"/>
          <w:lang w:val="en-US"/>
        </w:rPr>
        <w:t xml:space="preserve">, in Swedish: </w:t>
      </w:r>
      <w:proofErr w:type="spellStart"/>
      <w:r>
        <w:rPr>
          <w:rFonts w:ascii="Arial" w:hAnsi="Arial"/>
          <w:sz w:val="22"/>
          <w:szCs w:val="22"/>
          <w:lang w:val="en-US"/>
        </w:rPr>
        <w:t>Nordiska</w:t>
      </w:r>
      <w:proofErr w:type="spellEnd"/>
      <w:r>
        <w:rPr>
          <w:rFonts w:ascii="Arial" w:hAnsi="Arial"/>
          <w:sz w:val="22"/>
          <w:szCs w:val="22"/>
          <w:lang w:val="en-US"/>
        </w:rPr>
        <w:t xml:space="preserve"> </w:t>
      </w:r>
      <w:proofErr w:type="spellStart"/>
      <w:r>
        <w:rPr>
          <w:rFonts w:ascii="Arial" w:hAnsi="Arial"/>
          <w:sz w:val="22"/>
          <w:szCs w:val="22"/>
          <w:lang w:val="en-US"/>
        </w:rPr>
        <w:t>Skolspelen</w:t>
      </w:r>
      <w:proofErr w:type="spellEnd"/>
      <w:r w:rsidRPr="00C37D98">
        <w:rPr>
          <w:rFonts w:ascii="Arial" w:hAnsi="Arial"/>
          <w:sz w:val="22"/>
          <w:szCs w:val="22"/>
          <w:lang w:val="en-US"/>
        </w:rPr>
        <w:t>, i</w:t>
      </w:r>
      <w:r>
        <w:rPr>
          <w:rFonts w:ascii="Arial" w:hAnsi="Arial"/>
          <w:sz w:val="22"/>
          <w:szCs w:val="22"/>
          <w:lang w:val="en-US"/>
        </w:rPr>
        <w:t xml:space="preserve">n Norwegian: Nordisk </w:t>
      </w:r>
      <w:proofErr w:type="spellStart"/>
      <w:r>
        <w:rPr>
          <w:rFonts w:ascii="Arial" w:hAnsi="Arial"/>
          <w:sz w:val="22"/>
          <w:szCs w:val="22"/>
          <w:lang w:val="en-US"/>
        </w:rPr>
        <w:t>Skoleidrettsstevne</w:t>
      </w:r>
      <w:proofErr w:type="spellEnd"/>
      <w:r>
        <w:rPr>
          <w:rFonts w:ascii="Arial" w:hAnsi="Arial"/>
          <w:sz w:val="22"/>
          <w:szCs w:val="22"/>
          <w:lang w:val="en-US"/>
        </w:rPr>
        <w:t xml:space="preserve">, in Finnish: </w:t>
      </w:r>
      <w:proofErr w:type="spellStart"/>
      <w:r>
        <w:rPr>
          <w:rFonts w:ascii="Arial" w:hAnsi="Arial"/>
          <w:sz w:val="22"/>
          <w:szCs w:val="22"/>
          <w:lang w:val="en-US"/>
        </w:rPr>
        <w:t>Pohjoismaiset</w:t>
      </w:r>
      <w:proofErr w:type="spellEnd"/>
      <w:r>
        <w:rPr>
          <w:rFonts w:ascii="Arial" w:hAnsi="Arial"/>
          <w:sz w:val="22"/>
          <w:szCs w:val="22"/>
          <w:lang w:val="en-US"/>
        </w:rPr>
        <w:t xml:space="preserve"> </w:t>
      </w:r>
      <w:proofErr w:type="spellStart"/>
      <w:r>
        <w:rPr>
          <w:rFonts w:ascii="Arial" w:hAnsi="Arial"/>
          <w:sz w:val="22"/>
          <w:szCs w:val="22"/>
          <w:lang w:val="en-US"/>
        </w:rPr>
        <w:t>Koululaiskisat</w:t>
      </w:r>
      <w:proofErr w:type="spellEnd"/>
      <w:r>
        <w:rPr>
          <w:rFonts w:ascii="Arial" w:hAnsi="Arial"/>
          <w:sz w:val="22"/>
          <w:szCs w:val="22"/>
          <w:lang w:val="en-US"/>
        </w:rPr>
        <w:t xml:space="preserve">, in Danish: Nordisk </w:t>
      </w:r>
      <w:proofErr w:type="spellStart"/>
      <w:r>
        <w:rPr>
          <w:rFonts w:ascii="Arial" w:hAnsi="Arial"/>
          <w:sz w:val="22"/>
          <w:szCs w:val="22"/>
          <w:lang w:val="en-US"/>
        </w:rPr>
        <w:t>Skoleidr</w:t>
      </w:r>
      <w:r w:rsidRPr="00C37D98">
        <w:rPr>
          <w:rFonts w:ascii="Arial" w:hAnsi="Arial"/>
          <w:sz w:val="22"/>
          <w:szCs w:val="22"/>
          <w:lang w:val="en-US"/>
        </w:rPr>
        <w:t>ætsstævne</w:t>
      </w:r>
      <w:proofErr w:type="spellEnd"/>
      <w:r>
        <w:rPr>
          <w:rFonts w:ascii="Arial" w:hAnsi="Arial"/>
          <w:sz w:val="22"/>
          <w:szCs w:val="22"/>
          <w:lang w:val="en-US"/>
        </w:rPr>
        <w:t xml:space="preserve"> and in Islandic: </w:t>
      </w:r>
      <w:proofErr w:type="spellStart"/>
      <w:r>
        <w:rPr>
          <w:rFonts w:ascii="Arial" w:hAnsi="Arial"/>
          <w:sz w:val="22"/>
          <w:szCs w:val="22"/>
          <w:lang w:val="en-US"/>
        </w:rPr>
        <w:t>Grunnskólamót</w:t>
      </w:r>
      <w:proofErr w:type="spellEnd"/>
      <w:r>
        <w:rPr>
          <w:rFonts w:ascii="Arial" w:hAnsi="Arial"/>
          <w:sz w:val="22"/>
          <w:szCs w:val="22"/>
          <w:lang w:val="en-US"/>
        </w:rPr>
        <w:t xml:space="preserve"> </w:t>
      </w:r>
      <w:proofErr w:type="spellStart"/>
      <w:r w:rsidRPr="00C37D98">
        <w:rPr>
          <w:rFonts w:ascii="Arial" w:hAnsi="Arial"/>
          <w:sz w:val="22"/>
          <w:szCs w:val="22"/>
          <w:lang w:val="en-US"/>
        </w:rPr>
        <w:t>h</w:t>
      </w:r>
      <w:r>
        <w:rPr>
          <w:rFonts w:ascii="Arial" w:hAnsi="Arial"/>
          <w:sz w:val="22"/>
          <w:szCs w:val="22"/>
          <w:lang w:val="en-US"/>
        </w:rPr>
        <w:t>öfu</w:t>
      </w:r>
      <w:r>
        <w:rPr>
          <w:rFonts w:ascii="Arial" w:hAnsi="Arial"/>
          <w:color w:val="333333"/>
          <w:sz w:val="22"/>
          <w:szCs w:val="22"/>
          <w:u w:color="333333"/>
          <w:lang w:val="en-US"/>
        </w:rPr>
        <w:t>ð</w:t>
      </w:r>
      <w:r>
        <w:rPr>
          <w:rFonts w:ascii="Arial" w:hAnsi="Arial"/>
          <w:sz w:val="22"/>
          <w:szCs w:val="22"/>
          <w:lang w:val="en-US"/>
        </w:rPr>
        <w:t>borga</w:t>
      </w:r>
      <w:proofErr w:type="spellEnd"/>
      <w:r>
        <w:rPr>
          <w:rFonts w:ascii="Arial" w:hAnsi="Arial"/>
          <w:sz w:val="22"/>
          <w:szCs w:val="22"/>
          <w:lang w:val="en-US"/>
        </w:rPr>
        <w:t xml:space="preserve"> </w:t>
      </w:r>
      <w:proofErr w:type="spellStart"/>
      <w:r>
        <w:rPr>
          <w:rFonts w:ascii="Arial" w:hAnsi="Arial"/>
          <w:sz w:val="22"/>
          <w:szCs w:val="22"/>
          <w:lang w:val="en-US"/>
        </w:rPr>
        <w:t>Nor</w:t>
      </w:r>
      <w:r>
        <w:rPr>
          <w:rFonts w:ascii="Arial" w:hAnsi="Arial"/>
          <w:color w:val="333333"/>
          <w:sz w:val="22"/>
          <w:szCs w:val="22"/>
          <w:u w:color="333333"/>
          <w:lang w:val="en-US"/>
        </w:rPr>
        <w:t>ð</w:t>
      </w:r>
      <w:r>
        <w:rPr>
          <w:rFonts w:ascii="Arial" w:hAnsi="Arial"/>
          <w:sz w:val="22"/>
          <w:szCs w:val="22"/>
          <w:lang w:val="en-US"/>
        </w:rPr>
        <w:t>urlanda</w:t>
      </w:r>
      <w:proofErr w:type="spellEnd"/>
      <w:r>
        <w:rPr>
          <w:rFonts w:ascii="Arial" w:hAnsi="Arial"/>
          <w:sz w:val="22"/>
          <w:szCs w:val="22"/>
          <w:lang w:val="en-US"/>
        </w:rPr>
        <w:t>.</w:t>
      </w:r>
    </w:p>
    <w:p w14:paraId="144FFCBE" w14:textId="77777777" w:rsidR="008E5DEA" w:rsidRDefault="008E5DEA">
      <w:pPr>
        <w:pStyle w:val="BrdtekstA"/>
        <w:tabs>
          <w:tab w:val="left" w:pos="6075"/>
        </w:tabs>
        <w:rPr>
          <w:rFonts w:ascii="Arial" w:eastAsia="Arial" w:hAnsi="Arial" w:cs="Arial"/>
          <w:sz w:val="22"/>
          <w:szCs w:val="22"/>
          <w:lang w:val="en-US"/>
        </w:rPr>
      </w:pPr>
    </w:p>
    <w:p w14:paraId="5B9FC7C8" w14:textId="77777777" w:rsidR="008E5DEA" w:rsidRPr="004505EB" w:rsidRDefault="0011685F">
      <w:pPr>
        <w:pStyle w:val="BrdtekstA"/>
        <w:tabs>
          <w:tab w:val="left" w:pos="6075"/>
        </w:tabs>
        <w:rPr>
          <w:rFonts w:ascii="Arial" w:eastAsia="Arial" w:hAnsi="Arial" w:cs="Arial"/>
          <w:color w:val="000000" w:themeColor="text1"/>
          <w:sz w:val="22"/>
          <w:szCs w:val="22"/>
          <w:lang w:val="en-US"/>
        </w:rPr>
      </w:pPr>
      <w:r w:rsidRPr="004505EB">
        <w:rPr>
          <w:rFonts w:ascii="Arial" w:hAnsi="Arial"/>
          <w:color w:val="000000" w:themeColor="text1"/>
          <w:sz w:val="22"/>
          <w:szCs w:val="22"/>
          <w:lang w:val="en-US"/>
        </w:rPr>
        <w:t>The logo</w:t>
      </w:r>
      <w:r w:rsidR="00F74FAE" w:rsidRPr="004505EB">
        <w:rPr>
          <w:rFonts w:ascii="Arial" w:hAnsi="Arial"/>
          <w:color w:val="000000" w:themeColor="text1"/>
          <w:sz w:val="22"/>
          <w:szCs w:val="22"/>
          <w:lang w:val="en-US"/>
        </w:rPr>
        <w:t xml:space="preserve"> </w:t>
      </w:r>
      <w:r w:rsidRPr="004505EB">
        <w:rPr>
          <w:rFonts w:ascii="Arial" w:hAnsi="Arial"/>
          <w:color w:val="000000" w:themeColor="text1"/>
          <w:sz w:val="22"/>
          <w:szCs w:val="22"/>
          <w:lang w:val="en-US"/>
        </w:rPr>
        <w:t>type for the games in the native languages are shown below. The English logo</w:t>
      </w:r>
      <w:r w:rsidR="00F74FAE" w:rsidRPr="004505EB">
        <w:rPr>
          <w:rFonts w:ascii="Arial" w:hAnsi="Arial"/>
          <w:color w:val="000000" w:themeColor="text1"/>
          <w:sz w:val="22"/>
          <w:szCs w:val="22"/>
          <w:lang w:val="en-US"/>
        </w:rPr>
        <w:t xml:space="preserve"> </w:t>
      </w:r>
      <w:r w:rsidRPr="004505EB">
        <w:rPr>
          <w:rFonts w:ascii="Arial" w:hAnsi="Arial"/>
          <w:color w:val="000000" w:themeColor="text1"/>
          <w:sz w:val="22"/>
          <w:szCs w:val="22"/>
          <w:lang w:val="en-US"/>
        </w:rPr>
        <w:t>type does not include the year.</w:t>
      </w:r>
    </w:p>
    <w:p w14:paraId="1BC03DCB" w14:textId="77777777" w:rsidR="008E5DEA" w:rsidRDefault="008E5DEA">
      <w:pPr>
        <w:pStyle w:val="BrdtekstA"/>
        <w:tabs>
          <w:tab w:val="left" w:pos="6075"/>
        </w:tabs>
        <w:rPr>
          <w:rFonts w:ascii="Arial" w:eastAsia="Arial" w:hAnsi="Arial" w:cs="Arial"/>
          <w:sz w:val="22"/>
          <w:szCs w:val="22"/>
          <w:lang w:val="en-US"/>
        </w:rPr>
      </w:pPr>
    </w:p>
    <w:p w14:paraId="390F4B12" w14:textId="77777777" w:rsidR="008E5DEA" w:rsidRDefault="0011685F">
      <w:pPr>
        <w:pStyle w:val="BrdtekstA"/>
        <w:tabs>
          <w:tab w:val="left" w:pos="6075"/>
        </w:tabs>
        <w:rPr>
          <w:rFonts w:ascii="Arial" w:eastAsia="Arial" w:hAnsi="Arial" w:cs="Arial"/>
          <w:sz w:val="22"/>
          <w:szCs w:val="22"/>
        </w:rPr>
      </w:pPr>
      <w:r>
        <w:rPr>
          <w:rFonts w:ascii="Arial" w:eastAsia="Arial" w:hAnsi="Arial" w:cs="Arial"/>
          <w:noProof/>
          <w:sz w:val="22"/>
          <w:szCs w:val="22"/>
        </w:rPr>
        <w:drawing>
          <wp:inline distT="0" distB="0" distL="0" distR="0" wp14:anchorId="0F55E394" wp14:editId="6D086820">
            <wp:extent cx="5457517" cy="400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5457517" cy="400050"/>
                    </a:xfrm>
                    <a:prstGeom prst="rect">
                      <a:avLst/>
                    </a:prstGeom>
                    <a:ln w="12700" cap="flat">
                      <a:noFill/>
                      <a:miter lim="400000"/>
                    </a:ln>
                    <a:effectLst/>
                  </pic:spPr>
                </pic:pic>
              </a:graphicData>
            </a:graphic>
          </wp:inline>
        </w:drawing>
      </w:r>
    </w:p>
    <w:p w14:paraId="1ABFBF78" w14:textId="77777777" w:rsidR="008E5DEA" w:rsidRDefault="008E5DEA">
      <w:pPr>
        <w:pStyle w:val="BrdtekstA"/>
        <w:tabs>
          <w:tab w:val="left" w:pos="6075"/>
        </w:tabs>
        <w:rPr>
          <w:rFonts w:ascii="Arial" w:eastAsia="Arial" w:hAnsi="Arial" w:cs="Arial"/>
          <w:sz w:val="22"/>
          <w:szCs w:val="22"/>
          <w:lang w:val="en-US"/>
        </w:rPr>
      </w:pPr>
    </w:p>
    <w:p w14:paraId="49210E79" w14:textId="77777777" w:rsidR="008E5DEA" w:rsidRPr="0073205F" w:rsidRDefault="0011685F">
      <w:pPr>
        <w:pStyle w:val="BrdtekstA"/>
        <w:tabs>
          <w:tab w:val="left" w:pos="6075"/>
        </w:tabs>
        <w:rPr>
          <w:rFonts w:ascii="Arial" w:eastAsia="Arial" w:hAnsi="Arial" w:cs="Arial"/>
          <w:sz w:val="22"/>
          <w:szCs w:val="22"/>
          <w:lang w:val="en-US"/>
        </w:rPr>
      </w:pPr>
      <w:r>
        <w:rPr>
          <w:rFonts w:ascii="Arial" w:eastAsia="Arial" w:hAnsi="Arial" w:cs="Arial"/>
          <w:noProof/>
          <w:sz w:val="22"/>
          <w:szCs w:val="22"/>
        </w:rPr>
        <w:drawing>
          <wp:inline distT="0" distB="0" distL="0" distR="0" wp14:anchorId="768F78C6" wp14:editId="79194C85">
            <wp:extent cx="5756911" cy="3858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extLst/>
                    </a:blip>
                    <a:stretch>
                      <a:fillRect/>
                    </a:stretch>
                  </pic:blipFill>
                  <pic:spPr>
                    <a:xfrm>
                      <a:off x="0" y="0"/>
                      <a:ext cx="5756911" cy="385825"/>
                    </a:xfrm>
                    <a:prstGeom prst="rect">
                      <a:avLst/>
                    </a:prstGeom>
                    <a:ln w="12700" cap="flat">
                      <a:noFill/>
                      <a:miter lim="400000"/>
                    </a:ln>
                    <a:effectLst/>
                  </pic:spPr>
                </pic:pic>
              </a:graphicData>
            </a:graphic>
          </wp:inline>
        </w:drawing>
      </w:r>
      <w:r>
        <w:rPr>
          <w:rFonts w:ascii="Arial" w:hAnsi="Arial"/>
          <w:sz w:val="22"/>
          <w:szCs w:val="22"/>
          <w:lang w:val="en-US"/>
        </w:rPr>
        <w:t xml:space="preserve"> </w:t>
      </w:r>
    </w:p>
    <w:p w14:paraId="1435146C" w14:textId="77777777" w:rsidR="008E5DEA" w:rsidRDefault="008E5DEA">
      <w:pPr>
        <w:pStyle w:val="BrdtekstA"/>
        <w:tabs>
          <w:tab w:val="left" w:pos="6075"/>
        </w:tabs>
        <w:rPr>
          <w:rFonts w:ascii="Arial" w:eastAsia="Arial" w:hAnsi="Arial" w:cs="Arial"/>
          <w:sz w:val="22"/>
          <w:szCs w:val="22"/>
          <w:lang w:val="en-US"/>
        </w:rPr>
      </w:pPr>
    </w:p>
    <w:p w14:paraId="535D2C41" w14:textId="77777777" w:rsidR="00CD6393" w:rsidRDefault="00CD6393">
      <w:pPr>
        <w:pStyle w:val="BrdtekstA"/>
        <w:tabs>
          <w:tab w:val="left" w:pos="6075"/>
        </w:tabs>
        <w:rPr>
          <w:rFonts w:ascii="Arial" w:eastAsia="Arial" w:hAnsi="Arial" w:cs="Arial"/>
          <w:sz w:val="22"/>
          <w:szCs w:val="22"/>
          <w:lang w:val="en-US"/>
        </w:rPr>
      </w:pPr>
    </w:p>
    <w:p w14:paraId="38779C38" w14:textId="77777777" w:rsidR="00F74FAE" w:rsidRDefault="00F74FAE">
      <w:pPr>
        <w:pStyle w:val="BrdtekstA"/>
        <w:rPr>
          <w:rFonts w:ascii="Arial" w:hAnsi="Arial"/>
          <w:sz w:val="22"/>
          <w:szCs w:val="22"/>
          <w:u w:val="single"/>
          <w:lang w:val="en-US"/>
        </w:rPr>
      </w:pPr>
    </w:p>
    <w:p w14:paraId="5FB0EBAE"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u w:val="single"/>
          <w:lang w:val="en-US"/>
        </w:rPr>
        <w:t>Purpose</w:t>
      </w:r>
      <w:r w:rsidRPr="004505EB">
        <w:rPr>
          <w:rFonts w:ascii="Arial" w:hAnsi="Arial" w:cs="Arial"/>
          <w:color w:val="000000" w:themeColor="text1"/>
          <w:sz w:val="22"/>
          <w:szCs w:val="22"/>
          <w:lang w:val="en-US"/>
        </w:rPr>
        <w:t>:</w:t>
      </w:r>
      <w:r w:rsidRPr="004505EB">
        <w:rPr>
          <w:rFonts w:ascii="Arial" w:hAnsi="Arial" w:cs="Arial"/>
          <w:color w:val="000000" w:themeColor="text1"/>
          <w:sz w:val="22"/>
          <w:szCs w:val="22"/>
          <w:lang w:val="en-US"/>
        </w:rPr>
        <w:tab/>
      </w:r>
      <w:r w:rsidRPr="004505EB">
        <w:rPr>
          <w:rFonts w:ascii="Arial" w:hAnsi="Arial" w:cs="Arial"/>
          <w:color w:val="000000" w:themeColor="text1"/>
          <w:sz w:val="22"/>
          <w:szCs w:val="22"/>
          <w:lang w:val="en-US"/>
        </w:rPr>
        <w:tab/>
      </w:r>
      <w:r w:rsidRPr="004505EB">
        <w:rPr>
          <w:rFonts w:ascii="Arial" w:hAnsi="Arial" w:cs="Arial"/>
          <w:color w:val="000000" w:themeColor="text1"/>
          <w:sz w:val="22"/>
          <w:szCs w:val="22"/>
          <w:lang w:val="en-US"/>
        </w:rPr>
        <w:tab/>
        <w:t>§ 1</w:t>
      </w:r>
    </w:p>
    <w:p w14:paraId="214E5C29" w14:textId="77777777" w:rsidR="008E5DEA" w:rsidRPr="004505EB" w:rsidRDefault="008E5DEA">
      <w:pPr>
        <w:pStyle w:val="BrdtekstA"/>
        <w:rPr>
          <w:rFonts w:ascii="Arial" w:eastAsia="Arial" w:hAnsi="Arial" w:cs="Arial"/>
          <w:color w:val="000000" w:themeColor="text1"/>
          <w:sz w:val="22"/>
          <w:szCs w:val="22"/>
          <w:lang w:val="en-US"/>
        </w:rPr>
      </w:pPr>
    </w:p>
    <w:p w14:paraId="56326497" w14:textId="6422BD84" w:rsidR="008E5DEA" w:rsidRPr="004505EB" w:rsidRDefault="00F74FAE">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The purpose of the </w:t>
      </w:r>
      <w:r w:rsidR="004D7CA5" w:rsidRPr="004505EB">
        <w:rPr>
          <w:rFonts w:ascii="Arial" w:hAnsi="Arial" w:cs="Arial"/>
          <w:color w:val="000000" w:themeColor="text1"/>
          <w:sz w:val="22"/>
          <w:szCs w:val="22"/>
          <w:lang w:val="en-US"/>
        </w:rPr>
        <w:t>g</w:t>
      </w:r>
      <w:r w:rsidRPr="004505EB">
        <w:rPr>
          <w:rFonts w:ascii="Arial" w:hAnsi="Arial" w:cs="Arial"/>
          <w:color w:val="000000" w:themeColor="text1"/>
          <w:sz w:val="22"/>
          <w:szCs w:val="22"/>
          <w:lang w:val="en-US"/>
        </w:rPr>
        <w:t xml:space="preserve">ames </w:t>
      </w:r>
      <w:r w:rsidR="00834B02" w:rsidRPr="004505EB">
        <w:rPr>
          <w:rFonts w:ascii="Arial" w:hAnsi="Arial" w:cs="Arial"/>
          <w:color w:val="000000" w:themeColor="text1"/>
          <w:sz w:val="22"/>
          <w:szCs w:val="22"/>
          <w:lang w:val="en-US"/>
        </w:rPr>
        <w:t>is</w:t>
      </w:r>
      <w:r w:rsidR="0011685F" w:rsidRPr="004505EB">
        <w:rPr>
          <w:rFonts w:ascii="Arial" w:hAnsi="Arial" w:cs="Arial"/>
          <w:color w:val="000000" w:themeColor="text1"/>
          <w:sz w:val="22"/>
          <w:szCs w:val="22"/>
          <w:lang w:val="en-US"/>
        </w:rPr>
        <w:t xml:space="preserve"> to promote Nordic </w:t>
      </w:r>
      <w:r w:rsidR="0061195D" w:rsidRPr="004505EB">
        <w:rPr>
          <w:rFonts w:ascii="Arial" w:hAnsi="Arial" w:cs="Arial"/>
          <w:color w:val="000000" w:themeColor="text1"/>
          <w:sz w:val="22"/>
          <w:szCs w:val="22"/>
          <w:lang w:val="en-US"/>
        </w:rPr>
        <w:t>relations</w:t>
      </w:r>
      <w:r w:rsidR="0011685F" w:rsidRPr="004505EB">
        <w:rPr>
          <w:rFonts w:ascii="Arial" w:hAnsi="Arial" w:cs="Arial"/>
          <w:color w:val="000000" w:themeColor="text1"/>
          <w:sz w:val="22"/>
          <w:szCs w:val="22"/>
          <w:lang w:val="en-US"/>
        </w:rPr>
        <w:t xml:space="preserve"> through sport</w:t>
      </w:r>
      <w:r w:rsidRPr="004505EB">
        <w:rPr>
          <w:rFonts w:ascii="Arial" w:hAnsi="Arial" w:cs="Arial"/>
          <w:color w:val="000000" w:themeColor="text1"/>
          <w:sz w:val="22"/>
          <w:szCs w:val="22"/>
          <w:lang w:val="en-US"/>
        </w:rPr>
        <w:t>s</w:t>
      </w:r>
      <w:r w:rsidR="0011685F" w:rsidRPr="004505EB">
        <w:rPr>
          <w:rFonts w:ascii="Arial" w:hAnsi="Arial" w:cs="Arial"/>
          <w:color w:val="000000" w:themeColor="text1"/>
          <w:sz w:val="22"/>
          <w:szCs w:val="22"/>
          <w:lang w:val="en-US"/>
        </w:rPr>
        <w:t xml:space="preserve"> by bringing school children from all the Nordic capitals together.</w:t>
      </w:r>
    </w:p>
    <w:p w14:paraId="6649CA92" w14:textId="77777777" w:rsidR="008E5DEA" w:rsidRPr="004505EB" w:rsidRDefault="008E5DEA">
      <w:pPr>
        <w:pStyle w:val="BrdtekstA"/>
        <w:rPr>
          <w:rFonts w:ascii="Arial" w:eastAsia="Arial" w:hAnsi="Arial" w:cs="Arial"/>
          <w:color w:val="000000" w:themeColor="text1"/>
          <w:sz w:val="22"/>
          <w:szCs w:val="22"/>
          <w:lang w:val="en-US"/>
        </w:rPr>
      </w:pPr>
    </w:p>
    <w:p w14:paraId="37ED3B73"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u w:val="single"/>
          <w:lang w:val="en-US"/>
        </w:rPr>
        <w:t>Time and Place:</w:t>
      </w:r>
      <w:r w:rsidRPr="004505EB">
        <w:rPr>
          <w:rFonts w:ascii="Arial" w:eastAsia="Arial" w:hAnsi="Arial" w:cs="Arial"/>
          <w:color w:val="000000" w:themeColor="text1"/>
          <w:sz w:val="22"/>
          <w:szCs w:val="22"/>
          <w:lang w:val="en-US"/>
        </w:rPr>
        <w:tab/>
      </w:r>
      <w:r w:rsidRPr="004505EB">
        <w:rPr>
          <w:rFonts w:ascii="Arial" w:eastAsia="Arial" w:hAnsi="Arial" w:cs="Arial"/>
          <w:color w:val="000000" w:themeColor="text1"/>
          <w:sz w:val="22"/>
          <w:szCs w:val="22"/>
          <w:lang w:val="en-US"/>
        </w:rPr>
        <w:tab/>
        <w:t>§</w:t>
      </w:r>
      <w:r w:rsidRPr="004505EB">
        <w:rPr>
          <w:rFonts w:ascii="Arial" w:hAnsi="Arial" w:cs="Arial"/>
          <w:color w:val="000000" w:themeColor="text1"/>
          <w:sz w:val="22"/>
          <w:szCs w:val="22"/>
          <w:lang w:val="en-US"/>
        </w:rPr>
        <w:t>2</w:t>
      </w:r>
    </w:p>
    <w:p w14:paraId="230E80A6" w14:textId="77777777" w:rsidR="008E5DEA" w:rsidRPr="004505EB" w:rsidRDefault="008E5DEA">
      <w:pPr>
        <w:pStyle w:val="BrdtekstA"/>
        <w:rPr>
          <w:rFonts w:ascii="Arial" w:eastAsia="Arial" w:hAnsi="Arial" w:cs="Arial"/>
          <w:color w:val="000000" w:themeColor="text1"/>
          <w:sz w:val="22"/>
          <w:szCs w:val="22"/>
          <w:lang w:val="en-US"/>
        </w:rPr>
      </w:pPr>
    </w:p>
    <w:p w14:paraId="7E6A19EC"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The games should alternate regularly between the Nordic capitals, and if possible be held at the end of May for five days, or six days if necessary, travel days included.</w:t>
      </w:r>
    </w:p>
    <w:p w14:paraId="477166B9" w14:textId="77777777" w:rsidR="008E5DEA" w:rsidRPr="004505EB" w:rsidRDefault="008E5DEA">
      <w:pPr>
        <w:pStyle w:val="BrdtekstA"/>
        <w:rPr>
          <w:rFonts w:ascii="Arial" w:eastAsia="Arial" w:hAnsi="Arial" w:cs="Arial"/>
          <w:color w:val="000000" w:themeColor="text1"/>
          <w:sz w:val="22"/>
          <w:szCs w:val="22"/>
          <w:lang w:val="en-US"/>
        </w:rPr>
      </w:pPr>
    </w:p>
    <w:p w14:paraId="647EA7F0"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u w:val="single"/>
          <w:lang w:val="en-US"/>
        </w:rPr>
        <w:t>Participants:</w:t>
      </w:r>
      <w:r w:rsidRPr="004505EB">
        <w:rPr>
          <w:rFonts w:ascii="Arial" w:eastAsia="Arial" w:hAnsi="Arial" w:cs="Arial"/>
          <w:color w:val="000000" w:themeColor="text1"/>
          <w:sz w:val="22"/>
          <w:szCs w:val="22"/>
          <w:lang w:val="en-US"/>
        </w:rPr>
        <w:tab/>
      </w:r>
      <w:r w:rsidRPr="004505EB">
        <w:rPr>
          <w:rFonts w:ascii="Arial" w:eastAsia="Arial" w:hAnsi="Arial" w:cs="Arial"/>
          <w:color w:val="000000" w:themeColor="text1"/>
          <w:sz w:val="22"/>
          <w:szCs w:val="22"/>
          <w:lang w:val="en-US"/>
        </w:rPr>
        <w:tab/>
      </w:r>
      <w:r w:rsidRPr="004505EB">
        <w:rPr>
          <w:rFonts w:ascii="Arial" w:eastAsia="Arial" w:hAnsi="Arial" w:cs="Arial"/>
          <w:color w:val="000000" w:themeColor="text1"/>
          <w:sz w:val="22"/>
          <w:szCs w:val="22"/>
          <w:lang w:val="en-US"/>
        </w:rPr>
        <w:tab/>
        <w:t>§</w:t>
      </w:r>
      <w:r w:rsidRPr="004505EB">
        <w:rPr>
          <w:rFonts w:ascii="Arial" w:hAnsi="Arial" w:cs="Arial"/>
          <w:color w:val="000000" w:themeColor="text1"/>
          <w:sz w:val="22"/>
          <w:szCs w:val="22"/>
          <w:lang w:val="en-US"/>
        </w:rPr>
        <w:t>3</w:t>
      </w:r>
    </w:p>
    <w:p w14:paraId="69FD8F22" w14:textId="77777777" w:rsidR="008E5DEA" w:rsidRPr="004505EB" w:rsidRDefault="008E5DEA">
      <w:pPr>
        <w:pStyle w:val="BrdtekstA"/>
        <w:rPr>
          <w:rFonts w:ascii="Arial" w:eastAsia="Arial" w:hAnsi="Arial" w:cs="Arial"/>
          <w:color w:val="000000" w:themeColor="text1"/>
          <w:sz w:val="22"/>
          <w:szCs w:val="22"/>
          <w:lang w:val="en-US"/>
        </w:rPr>
      </w:pPr>
    </w:p>
    <w:p w14:paraId="1CBBC23F" w14:textId="4D1FE91E" w:rsidR="0073205F" w:rsidRPr="004505EB" w:rsidRDefault="0073205F" w:rsidP="0073205F">
      <w:pPr>
        <w:rPr>
          <w:rFonts w:ascii="Arial" w:hAnsi="Arial" w:cs="Arial"/>
          <w:color w:val="000000" w:themeColor="text1"/>
          <w:sz w:val="22"/>
          <w:szCs w:val="22"/>
        </w:rPr>
      </w:pPr>
      <w:r w:rsidRPr="004505EB">
        <w:rPr>
          <w:rFonts w:ascii="Arial" w:hAnsi="Arial" w:cs="Arial"/>
          <w:color w:val="000000" w:themeColor="text1"/>
          <w:sz w:val="22"/>
          <w:szCs w:val="22"/>
        </w:rPr>
        <w:t xml:space="preserve">Pupils from the Nordic capital schools must be no older than 14 years of age during the calendar year of the games to participate. The number of participants is stated in § 10. </w:t>
      </w:r>
      <w:r w:rsidRPr="004505EB">
        <w:rPr>
          <w:rFonts w:ascii="Arial" w:hAnsi="Arial" w:cs="Arial"/>
          <w:bCs/>
          <w:iCs/>
          <w:color w:val="000000" w:themeColor="text1"/>
          <w:sz w:val="22"/>
          <w:szCs w:val="22"/>
        </w:rPr>
        <w:t>One female and one male head of delegation leaders and four event leaders from each capital will be invited</w:t>
      </w:r>
      <w:r w:rsidRPr="004505EB">
        <w:rPr>
          <w:rFonts w:ascii="Arial" w:hAnsi="Arial" w:cs="Arial"/>
          <w:color w:val="000000" w:themeColor="text1"/>
          <w:sz w:val="22"/>
          <w:szCs w:val="22"/>
        </w:rPr>
        <w:t>.</w:t>
      </w:r>
    </w:p>
    <w:p w14:paraId="36C8937D" w14:textId="77777777" w:rsidR="008E5DEA" w:rsidRPr="004505EB" w:rsidRDefault="008E5DEA">
      <w:pPr>
        <w:pStyle w:val="BrdtekstA"/>
        <w:rPr>
          <w:rFonts w:ascii="Arial" w:eastAsia="Arial" w:hAnsi="Arial" w:cs="Arial"/>
          <w:color w:val="000000" w:themeColor="text1"/>
          <w:sz w:val="22"/>
          <w:szCs w:val="22"/>
          <w:lang w:val="en-US"/>
        </w:rPr>
      </w:pPr>
    </w:p>
    <w:p w14:paraId="47CF0371"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u w:val="single"/>
          <w:lang w:val="en-US"/>
        </w:rPr>
        <w:t>Travel expenses:</w:t>
      </w:r>
      <w:r w:rsidRPr="004505EB">
        <w:rPr>
          <w:rFonts w:ascii="Arial" w:eastAsia="Arial" w:hAnsi="Arial" w:cs="Arial"/>
          <w:color w:val="000000" w:themeColor="text1"/>
          <w:sz w:val="22"/>
          <w:szCs w:val="22"/>
          <w:lang w:val="en-US"/>
        </w:rPr>
        <w:tab/>
      </w:r>
      <w:r w:rsidRPr="004505EB">
        <w:rPr>
          <w:rFonts w:ascii="Arial" w:eastAsia="Arial" w:hAnsi="Arial" w:cs="Arial"/>
          <w:color w:val="000000" w:themeColor="text1"/>
          <w:sz w:val="22"/>
          <w:szCs w:val="22"/>
          <w:lang w:val="en-US"/>
        </w:rPr>
        <w:tab/>
        <w:t>§</w:t>
      </w:r>
      <w:r w:rsidRPr="004505EB">
        <w:rPr>
          <w:rFonts w:ascii="Arial" w:hAnsi="Arial" w:cs="Arial"/>
          <w:color w:val="000000" w:themeColor="text1"/>
          <w:sz w:val="22"/>
          <w:szCs w:val="22"/>
          <w:lang w:val="en-US"/>
        </w:rPr>
        <w:t>4</w:t>
      </w:r>
    </w:p>
    <w:p w14:paraId="6BC3E881" w14:textId="77777777" w:rsidR="008E5DEA" w:rsidRPr="004505EB" w:rsidRDefault="008E5DEA">
      <w:pPr>
        <w:pStyle w:val="BrdtekstA"/>
        <w:rPr>
          <w:rFonts w:ascii="Arial" w:eastAsia="Arial" w:hAnsi="Arial" w:cs="Arial"/>
          <w:color w:val="000000" w:themeColor="text1"/>
          <w:sz w:val="22"/>
          <w:szCs w:val="22"/>
          <w:lang w:val="en-US"/>
        </w:rPr>
      </w:pPr>
    </w:p>
    <w:p w14:paraId="55BB90A0"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Each Nordic city is responsible for its own travel expenses as well as for insuring its participants (pupils and leaders) both </w:t>
      </w:r>
      <w:r w:rsidR="00DA720A" w:rsidRPr="004505EB">
        <w:rPr>
          <w:rFonts w:ascii="Arial" w:hAnsi="Arial" w:cs="Arial"/>
          <w:color w:val="000000" w:themeColor="text1"/>
          <w:sz w:val="22"/>
          <w:szCs w:val="22"/>
          <w:lang w:val="en-US"/>
        </w:rPr>
        <w:t>during the trip and during the g</w:t>
      </w:r>
      <w:r w:rsidRPr="004505EB">
        <w:rPr>
          <w:rFonts w:ascii="Arial" w:hAnsi="Arial" w:cs="Arial"/>
          <w:color w:val="000000" w:themeColor="text1"/>
          <w:sz w:val="22"/>
          <w:szCs w:val="22"/>
          <w:lang w:val="en-US"/>
        </w:rPr>
        <w:t>ames.</w:t>
      </w:r>
    </w:p>
    <w:p w14:paraId="17A83C65" w14:textId="77777777" w:rsidR="008E5DEA" w:rsidRPr="004505EB" w:rsidRDefault="008E5DEA">
      <w:pPr>
        <w:pStyle w:val="BrdtekstA"/>
        <w:rPr>
          <w:rFonts w:ascii="Arial" w:eastAsia="Arial" w:hAnsi="Arial" w:cs="Arial"/>
          <w:color w:val="000000" w:themeColor="text1"/>
          <w:sz w:val="22"/>
          <w:szCs w:val="22"/>
          <w:lang w:val="en-US"/>
        </w:rPr>
      </w:pPr>
    </w:p>
    <w:p w14:paraId="2C21A23E"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u w:val="single"/>
          <w:lang w:val="en-US"/>
        </w:rPr>
        <w:t>Accommodations:</w:t>
      </w:r>
      <w:r w:rsidRPr="004505EB">
        <w:rPr>
          <w:rFonts w:ascii="Arial" w:eastAsia="Arial" w:hAnsi="Arial" w:cs="Arial"/>
          <w:color w:val="000000" w:themeColor="text1"/>
          <w:sz w:val="22"/>
          <w:szCs w:val="22"/>
          <w:lang w:val="en-US"/>
        </w:rPr>
        <w:tab/>
      </w:r>
      <w:r w:rsidRPr="004505EB">
        <w:rPr>
          <w:rFonts w:ascii="Arial" w:eastAsia="Arial" w:hAnsi="Arial" w:cs="Arial"/>
          <w:color w:val="000000" w:themeColor="text1"/>
          <w:sz w:val="22"/>
          <w:szCs w:val="22"/>
          <w:lang w:val="en-US"/>
        </w:rPr>
        <w:tab/>
        <w:t>§</w:t>
      </w:r>
      <w:r w:rsidRPr="004505EB">
        <w:rPr>
          <w:rFonts w:ascii="Arial" w:hAnsi="Arial" w:cs="Arial"/>
          <w:color w:val="000000" w:themeColor="text1"/>
          <w:sz w:val="22"/>
          <w:szCs w:val="22"/>
          <w:lang w:val="en-US"/>
        </w:rPr>
        <w:t>5</w:t>
      </w:r>
    </w:p>
    <w:p w14:paraId="2159FD2A" w14:textId="77777777" w:rsidR="008E5DEA" w:rsidRPr="004505EB" w:rsidRDefault="008E5DEA">
      <w:pPr>
        <w:pStyle w:val="BrdtekstA"/>
        <w:rPr>
          <w:rFonts w:ascii="Arial" w:eastAsia="Arial" w:hAnsi="Arial" w:cs="Arial"/>
          <w:color w:val="000000" w:themeColor="text1"/>
          <w:sz w:val="22"/>
          <w:szCs w:val="22"/>
          <w:lang w:val="en-US"/>
        </w:rPr>
      </w:pPr>
    </w:p>
    <w:p w14:paraId="14520987"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The hosting capital is responsible for arranging and financing accommodation, catering and pertaining services for the participants and their leaders.</w:t>
      </w:r>
    </w:p>
    <w:p w14:paraId="2A444EA5" w14:textId="77777777" w:rsidR="008E5DEA" w:rsidRPr="004505EB" w:rsidRDefault="008E5DEA">
      <w:pPr>
        <w:pStyle w:val="BrdtekstA"/>
        <w:rPr>
          <w:rFonts w:ascii="Arial" w:eastAsia="Arial" w:hAnsi="Arial" w:cs="Arial"/>
          <w:color w:val="000000" w:themeColor="text1"/>
          <w:sz w:val="22"/>
          <w:szCs w:val="22"/>
          <w:lang w:val="en-US"/>
        </w:rPr>
      </w:pPr>
    </w:p>
    <w:p w14:paraId="1989D82D"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u w:val="single"/>
          <w:lang w:val="en-US"/>
        </w:rPr>
        <w:t>Expenses:</w:t>
      </w:r>
      <w:r w:rsidRPr="004505EB">
        <w:rPr>
          <w:rFonts w:ascii="Arial" w:eastAsia="Arial" w:hAnsi="Arial" w:cs="Arial"/>
          <w:color w:val="000000" w:themeColor="text1"/>
          <w:sz w:val="22"/>
          <w:szCs w:val="22"/>
          <w:lang w:val="en-US"/>
        </w:rPr>
        <w:tab/>
      </w:r>
      <w:r w:rsidRPr="004505EB">
        <w:rPr>
          <w:rFonts w:ascii="Arial" w:eastAsia="Arial" w:hAnsi="Arial" w:cs="Arial"/>
          <w:color w:val="000000" w:themeColor="text1"/>
          <w:sz w:val="22"/>
          <w:szCs w:val="22"/>
          <w:lang w:val="en-US"/>
        </w:rPr>
        <w:tab/>
      </w:r>
      <w:r w:rsidRPr="004505EB">
        <w:rPr>
          <w:rFonts w:ascii="Arial" w:eastAsia="Arial" w:hAnsi="Arial" w:cs="Arial"/>
          <w:color w:val="000000" w:themeColor="text1"/>
          <w:sz w:val="22"/>
          <w:szCs w:val="22"/>
          <w:lang w:val="en-US"/>
        </w:rPr>
        <w:tab/>
        <w:t>§</w:t>
      </w:r>
      <w:r w:rsidRPr="004505EB">
        <w:rPr>
          <w:rFonts w:ascii="Arial" w:hAnsi="Arial" w:cs="Arial"/>
          <w:color w:val="000000" w:themeColor="text1"/>
          <w:sz w:val="22"/>
          <w:szCs w:val="22"/>
          <w:lang w:val="en-US"/>
        </w:rPr>
        <w:t>6</w:t>
      </w:r>
    </w:p>
    <w:p w14:paraId="5836EDB8" w14:textId="77777777" w:rsidR="008E5DEA" w:rsidRPr="004505EB" w:rsidRDefault="008E5DEA">
      <w:pPr>
        <w:pStyle w:val="BrdtekstA"/>
        <w:rPr>
          <w:rFonts w:ascii="Arial" w:eastAsia="Arial" w:hAnsi="Arial" w:cs="Arial"/>
          <w:color w:val="000000" w:themeColor="text1"/>
          <w:sz w:val="22"/>
          <w:szCs w:val="22"/>
          <w:lang w:val="en-US"/>
        </w:rPr>
      </w:pPr>
    </w:p>
    <w:p w14:paraId="4E4A8E99"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The host city is responsible for the planning and execution of the games, as well as for all costs connected with the official program of the games. This also includes subsequent costs for competitions, excursions, banquets, gatherings etc.  </w:t>
      </w:r>
    </w:p>
    <w:p w14:paraId="1D4D6CDC" w14:textId="77777777" w:rsidR="008E5DEA" w:rsidRPr="004505EB" w:rsidRDefault="008E5DEA">
      <w:pPr>
        <w:pStyle w:val="BrdtekstA"/>
        <w:rPr>
          <w:rFonts w:ascii="Arial" w:eastAsia="Arial" w:hAnsi="Arial" w:cs="Arial"/>
          <w:color w:val="000000" w:themeColor="text1"/>
          <w:sz w:val="22"/>
          <w:szCs w:val="22"/>
          <w:lang w:val="en-US"/>
        </w:rPr>
      </w:pPr>
    </w:p>
    <w:p w14:paraId="3E55EF44" w14:textId="77777777" w:rsidR="008E5DEA" w:rsidRPr="004505EB" w:rsidRDefault="00834B02">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u w:val="single"/>
          <w:lang w:val="en-US"/>
        </w:rPr>
        <w:t>Organization</w:t>
      </w:r>
      <w:r w:rsidR="0011685F" w:rsidRPr="004505EB">
        <w:rPr>
          <w:rFonts w:ascii="Arial" w:hAnsi="Arial" w:cs="Arial"/>
          <w:color w:val="000000" w:themeColor="text1"/>
          <w:sz w:val="22"/>
          <w:szCs w:val="22"/>
          <w:u w:val="single"/>
          <w:lang w:val="en-US"/>
        </w:rPr>
        <w:t xml:space="preserve"> </w:t>
      </w:r>
      <w:r w:rsidR="0011685F" w:rsidRPr="004505EB">
        <w:rPr>
          <w:rFonts w:ascii="Arial" w:eastAsia="Arial" w:hAnsi="Arial" w:cs="Arial"/>
          <w:color w:val="000000" w:themeColor="text1"/>
          <w:sz w:val="22"/>
          <w:szCs w:val="22"/>
          <w:lang w:val="en-US"/>
        </w:rPr>
        <w:tab/>
      </w:r>
      <w:r w:rsidR="0011685F" w:rsidRPr="004505EB">
        <w:rPr>
          <w:rFonts w:ascii="Arial" w:eastAsia="Arial" w:hAnsi="Arial" w:cs="Arial"/>
          <w:color w:val="000000" w:themeColor="text1"/>
          <w:sz w:val="22"/>
          <w:szCs w:val="22"/>
          <w:lang w:val="en-US"/>
        </w:rPr>
        <w:tab/>
        <w:t>§</w:t>
      </w:r>
      <w:r w:rsidR="0011685F" w:rsidRPr="004505EB">
        <w:rPr>
          <w:rFonts w:ascii="Arial" w:hAnsi="Arial" w:cs="Arial"/>
          <w:color w:val="000000" w:themeColor="text1"/>
          <w:sz w:val="22"/>
          <w:szCs w:val="22"/>
          <w:lang w:val="en-US"/>
        </w:rPr>
        <w:t>7</w:t>
      </w:r>
    </w:p>
    <w:p w14:paraId="01C8D827" w14:textId="77777777" w:rsidR="008E5DEA" w:rsidRPr="004505EB" w:rsidRDefault="008E5DEA">
      <w:pPr>
        <w:pStyle w:val="BrdtekstA"/>
        <w:rPr>
          <w:rFonts w:ascii="Arial" w:eastAsia="Arial" w:hAnsi="Arial" w:cs="Arial"/>
          <w:color w:val="000000" w:themeColor="text1"/>
          <w:sz w:val="22"/>
          <w:szCs w:val="22"/>
          <w:lang w:val="en-US"/>
        </w:rPr>
      </w:pPr>
    </w:p>
    <w:p w14:paraId="1118F87C"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Besides the beneficial sports experience of the games, the host city should also organize a cultural program with excursions and visits to local natural and cultural attractions. This will give the host city an opportunity to offer the visitors insights into the country’s natural as well as cultural landscape. The program should end with a farewell party for all participants.</w:t>
      </w:r>
    </w:p>
    <w:p w14:paraId="060155E4" w14:textId="77777777" w:rsidR="008E5DEA" w:rsidRPr="004505EB" w:rsidRDefault="008E5DEA">
      <w:pPr>
        <w:pStyle w:val="BrdtekstA"/>
        <w:rPr>
          <w:rFonts w:ascii="Arial" w:eastAsia="Arial" w:hAnsi="Arial" w:cs="Arial"/>
          <w:color w:val="000000" w:themeColor="text1"/>
          <w:sz w:val="22"/>
          <w:szCs w:val="22"/>
          <w:lang w:val="en-US"/>
        </w:rPr>
      </w:pPr>
    </w:p>
    <w:p w14:paraId="7C48AFB7" w14:textId="77777777" w:rsidR="008E5DEA" w:rsidRPr="004505EB" w:rsidRDefault="008E5DEA">
      <w:pPr>
        <w:pStyle w:val="BrdtekstA"/>
        <w:rPr>
          <w:rFonts w:ascii="Arial" w:eastAsia="Arial" w:hAnsi="Arial" w:cs="Arial"/>
          <w:color w:val="000000" w:themeColor="text1"/>
          <w:sz w:val="22"/>
          <w:szCs w:val="22"/>
          <w:lang w:val="en-US"/>
        </w:rPr>
      </w:pPr>
    </w:p>
    <w:p w14:paraId="0B89FFE9"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u w:val="single"/>
          <w:lang w:val="en-US"/>
        </w:rPr>
        <w:t>Invitations and registration</w:t>
      </w:r>
      <w:r w:rsidRPr="004505EB">
        <w:rPr>
          <w:rFonts w:ascii="Arial" w:eastAsia="Arial" w:hAnsi="Arial" w:cs="Arial"/>
          <w:color w:val="000000" w:themeColor="text1"/>
          <w:sz w:val="22"/>
          <w:szCs w:val="22"/>
          <w:lang w:val="en-US"/>
        </w:rPr>
        <w:tab/>
      </w:r>
      <w:r w:rsidRPr="004505EB">
        <w:rPr>
          <w:rFonts w:ascii="Arial" w:eastAsia="Arial" w:hAnsi="Arial" w:cs="Arial"/>
          <w:color w:val="000000" w:themeColor="text1"/>
          <w:sz w:val="22"/>
          <w:szCs w:val="22"/>
          <w:lang w:val="en-US"/>
        </w:rPr>
        <w:tab/>
        <w:t>§</w:t>
      </w:r>
      <w:r w:rsidRPr="004505EB">
        <w:rPr>
          <w:rFonts w:ascii="Arial" w:hAnsi="Arial" w:cs="Arial"/>
          <w:color w:val="000000" w:themeColor="text1"/>
          <w:sz w:val="22"/>
          <w:szCs w:val="22"/>
          <w:lang w:val="en-US"/>
        </w:rPr>
        <w:t>8</w:t>
      </w:r>
    </w:p>
    <w:p w14:paraId="482B4E02" w14:textId="77777777" w:rsidR="008E5DEA" w:rsidRPr="004505EB" w:rsidRDefault="008E5DEA">
      <w:pPr>
        <w:pStyle w:val="BrdtekstA"/>
        <w:rPr>
          <w:rFonts w:ascii="Arial" w:eastAsia="Arial" w:hAnsi="Arial" w:cs="Arial"/>
          <w:color w:val="000000" w:themeColor="text1"/>
          <w:sz w:val="22"/>
          <w:szCs w:val="22"/>
          <w:lang w:val="en-US"/>
        </w:rPr>
      </w:pPr>
    </w:p>
    <w:p w14:paraId="405C7DB1"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The host city is to send out invitations for the Games in January.</w:t>
      </w:r>
    </w:p>
    <w:p w14:paraId="374EB669" w14:textId="77777777" w:rsidR="008E5DEA" w:rsidRPr="004505EB" w:rsidRDefault="008E5DEA">
      <w:pPr>
        <w:pStyle w:val="BrdtekstA"/>
        <w:rPr>
          <w:rFonts w:ascii="Arial" w:eastAsia="Arial" w:hAnsi="Arial" w:cs="Arial"/>
          <w:color w:val="000000" w:themeColor="text1"/>
          <w:sz w:val="22"/>
          <w:szCs w:val="22"/>
          <w:lang w:val="en-US"/>
        </w:rPr>
      </w:pPr>
    </w:p>
    <w:p w14:paraId="61B89C14"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The response should include the names of the leaders, and be sent to the host city no later than the 1</w:t>
      </w:r>
      <w:r w:rsidRPr="004505EB">
        <w:rPr>
          <w:rFonts w:ascii="Arial" w:hAnsi="Arial" w:cs="Arial"/>
          <w:color w:val="000000" w:themeColor="text1"/>
          <w:sz w:val="22"/>
          <w:szCs w:val="22"/>
          <w:vertAlign w:val="superscript"/>
          <w:lang w:val="en-US"/>
        </w:rPr>
        <w:t>st</w:t>
      </w:r>
      <w:r w:rsidRPr="004505EB">
        <w:rPr>
          <w:rFonts w:ascii="Arial" w:hAnsi="Arial" w:cs="Arial"/>
          <w:color w:val="000000" w:themeColor="text1"/>
          <w:sz w:val="22"/>
          <w:szCs w:val="22"/>
          <w:lang w:val="en-US"/>
        </w:rPr>
        <w:t xml:space="preserve"> of March.</w:t>
      </w:r>
    </w:p>
    <w:p w14:paraId="0248A57A" w14:textId="77777777" w:rsidR="008E5DEA" w:rsidRPr="004505EB" w:rsidRDefault="008E5DEA">
      <w:pPr>
        <w:pStyle w:val="BrdtekstA"/>
        <w:rPr>
          <w:rFonts w:ascii="Arial" w:eastAsia="Arial" w:hAnsi="Arial" w:cs="Arial"/>
          <w:color w:val="000000" w:themeColor="text1"/>
          <w:sz w:val="22"/>
          <w:szCs w:val="22"/>
          <w:lang w:val="en-US"/>
        </w:rPr>
      </w:pPr>
    </w:p>
    <w:p w14:paraId="3800F69D"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Two weeks prior to the Games, a list of names of all the participating pupils with information of their year of birth has to be sent to the host city. The list should contain the ball players’ shirt numbers and the athletes’ starting numbers 1 to 8 (1 being the slowest runner on 100 meters and 8 being the fastest). </w:t>
      </w:r>
    </w:p>
    <w:p w14:paraId="139D5BBB" w14:textId="77777777" w:rsidR="008E5DEA" w:rsidRDefault="008E5DEA">
      <w:pPr>
        <w:pStyle w:val="BrdtekstA"/>
        <w:rPr>
          <w:rFonts w:ascii="Arial" w:eastAsia="Arial" w:hAnsi="Arial" w:cs="Arial"/>
          <w:color w:val="000000" w:themeColor="text1"/>
          <w:sz w:val="22"/>
          <w:szCs w:val="22"/>
          <w:lang w:val="en-US"/>
        </w:rPr>
      </w:pPr>
    </w:p>
    <w:p w14:paraId="35E10207" w14:textId="77777777" w:rsidR="004505EB" w:rsidRPr="004505EB" w:rsidRDefault="004505EB">
      <w:pPr>
        <w:pStyle w:val="BrdtekstA"/>
        <w:rPr>
          <w:rFonts w:ascii="Arial" w:eastAsia="Arial" w:hAnsi="Arial" w:cs="Arial"/>
          <w:color w:val="000000" w:themeColor="text1"/>
          <w:sz w:val="22"/>
          <w:szCs w:val="22"/>
          <w:lang w:val="en-US"/>
        </w:rPr>
      </w:pPr>
    </w:p>
    <w:p w14:paraId="16D4BE72"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u w:val="single"/>
          <w:lang w:val="en-US"/>
        </w:rPr>
        <w:t>The Head of Delegations’ Conference:</w:t>
      </w:r>
      <w:r w:rsidRPr="004505EB">
        <w:rPr>
          <w:rFonts w:ascii="Arial" w:eastAsia="Arial" w:hAnsi="Arial" w:cs="Arial"/>
          <w:color w:val="000000" w:themeColor="text1"/>
          <w:sz w:val="22"/>
          <w:szCs w:val="22"/>
          <w:lang w:val="en-US"/>
        </w:rPr>
        <w:tab/>
        <w:t>§</w:t>
      </w:r>
      <w:r w:rsidRPr="004505EB">
        <w:rPr>
          <w:rFonts w:ascii="Arial" w:hAnsi="Arial" w:cs="Arial"/>
          <w:color w:val="000000" w:themeColor="text1"/>
          <w:sz w:val="22"/>
          <w:szCs w:val="22"/>
          <w:lang w:val="en-US"/>
        </w:rPr>
        <w:t>9</w:t>
      </w:r>
    </w:p>
    <w:p w14:paraId="7A9AE703"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eastAsia="Arial" w:hAnsi="Arial" w:cs="Arial"/>
          <w:color w:val="000000" w:themeColor="text1"/>
          <w:sz w:val="22"/>
          <w:szCs w:val="22"/>
          <w:lang w:val="en-US"/>
        </w:rPr>
        <w:tab/>
      </w:r>
    </w:p>
    <w:p w14:paraId="239D68DC"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The Head of Delegations’ Conference is held every year in November/December. The next host city also hosts the conference. A conference must be held in advance of every Nordic Capitals’ School Games. Heads of Delegations can be represented by a substitute if needed. </w:t>
      </w:r>
      <w:r w:rsidRPr="004505EB">
        <w:rPr>
          <w:rFonts w:ascii="Arial" w:hAnsi="Arial" w:cs="Arial"/>
          <w:color w:val="000000" w:themeColor="text1"/>
          <w:sz w:val="22"/>
          <w:szCs w:val="22"/>
          <w:lang w:val="en-US"/>
        </w:rPr>
        <w:br/>
      </w:r>
    </w:p>
    <w:p w14:paraId="68CC82AE"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Subjects concerning the Games and other issues of common interest will be discussed at the conference. If needed the host city can arrange an additional conference during the year. The host city appoints a secretary and a chairperson, and sends its agenda no later than two weeks prior to the conference. The minutes have to be sent out no later than one month after the conference.</w:t>
      </w:r>
    </w:p>
    <w:p w14:paraId="08BE4759"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br/>
        <w:t>Should anyone wish for a subject to be added to the agenda, it must be sent to</w:t>
      </w:r>
      <w:r w:rsidR="00F65C56" w:rsidRPr="004505EB">
        <w:rPr>
          <w:rFonts w:ascii="Arial" w:hAnsi="Arial" w:cs="Arial"/>
          <w:color w:val="000000" w:themeColor="text1"/>
          <w:sz w:val="22"/>
          <w:szCs w:val="22"/>
          <w:lang w:val="en-US"/>
        </w:rPr>
        <w:t xml:space="preserve"> all the H</w:t>
      </w:r>
      <w:r w:rsidRPr="004505EB">
        <w:rPr>
          <w:rFonts w:ascii="Arial" w:hAnsi="Arial" w:cs="Arial"/>
          <w:color w:val="000000" w:themeColor="text1"/>
          <w:sz w:val="22"/>
          <w:szCs w:val="22"/>
          <w:lang w:val="en-US"/>
        </w:rPr>
        <w:t xml:space="preserve">eads of </w:t>
      </w:r>
      <w:r w:rsidR="00F65C56" w:rsidRPr="004505EB">
        <w:rPr>
          <w:rFonts w:ascii="Arial" w:hAnsi="Arial" w:cs="Arial"/>
          <w:color w:val="000000" w:themeColor="text1"/>
          <w:sz w:val="22"/>
          <w:szCs w:val="22"/>
          <w:lang w:val="en-US"/>
        </w:rPr>
        <w:t>D</w:t>
      </w:r>
      <w:r w:rsidRPr="004505EB">
        <w:rPr>
          <w:rFonts w:ascii="Arial" w:hAnsi="Arial" w:cs="Arial"/>
          <w:color w:val="000000" w:themeColor="text1"/>
          <w:sz w:val="22"/>
          <w:szCs w:val="22"/>
          <w:lang w:val="en-US"/>
        </w:rPr>
        <w:t xml:space="preserve">elegations two weeks prior to the conference. </w:t>
      </w:r>
      <w:r w:rsidR="00F65C56" w:rsidRPr="004505EB">
        <w:rPr>
          <w:rFonts w:ascii="Arial" w:hAnsi="Arial" w:cs="Arial"/>
          <w:color w:val="000000" w:themeColor="text1"/>
          <w:sz w:val="22"/>
          <w:szCs w:val="22"/>
          <w:lang w:val="en-US"/>
        </w:rPr>
        <w:t>During</w:t>
      </w:r>
      <w:r w:rsidRPr="004505EB">
        <w:rPr>
          <w:rFonts w:ascii="Arial" w:hAnsi="Arial" w:cs="Arial"/>
          <w:color w:val="000000" w:themeColor="text1"/>
          <w:sz w:val="22"/>
          <w:szCs w:val="22"/>
          <w:lang w:val="en-US"/>
        </w:rPr>
        <w:t xml:space="preserve"> the Head of Delegations’ </w:t>
      </w:r>
      <w:r w:rsidR="00F65C56" w:rsidRPr="004505EB">
        <w:rPr>
          <w:rFonts w:ascii="Arial" w:hAnsi="Arial" w:cs="Arial"/>
          <w:color w:val="000000" w:themeColor="text1"/>
          <w:sz w:val="22"/>
          <w:szCs w:val="22"/>
          <w:lang w:val="en-US"/>
        </w:rPr>
        <w:t>Confer</w:t>
      </w:r>
      <w:r w:rsidRPr="004505EB">
        <w:rPr>
          <w:rFonts w:ascii="Arial" w:hAnsi="Arial" w:cs="Arial"/>
          <w:color w:val="000000" w:themeColor="text1"/>
          <w:sz w:val="22"/>
          <w:szCs w:val="22"/>
          <w:lang w:val="en-US"/>
        </w:rPr>
        <w:t xml:space="preserve">ence, subjects not included in the agenda may also be discussed in accordance with the regulation (§ 9) if all ten head leaders agree. </w:t>
      </w:r>
    </w:p>
    <w:p w14:paraId="06C3D7A9" w14:textId="77777777" w:rsidR="008E5DEA" w:rsidRPr="004505EB" w:rsidRDefault="008E5DEA">
      <w:pPr>
        <w:pStyle w:val="BrdtekstA"/>
        <w:rPr>
          <w:rFonts w:ascii="Arial" w:eastAsia="Arial" w:hAnsi="Arial" w:cs="Arial"/>
          <w:color w:val="000000" w:themeColor="text1"/>
          <w:sz w:val="22"/>
          <w:szCs w:val="22"/>
          <w:lang w:val="en-US"/>
        </w:rPr>
      </w:pPr>
    </w:p>
    <w:p w14:paraId="223515F5"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Matters at the Head of Delegations’ Conference are ratified by use of majority </w:t>
      </w:r>
      <w:r w:rsidR="00432713" w:rsidRPr="004505EB">
        <w:rPr>
          <w:rFonts w:ascii="Arial" w:hAnsi="Arial" w:cs="Arial"/>
          <w:color w:val="000000" w:themeColor="text1"/>
          <w:sz w:val="22"/>
          <w:szCs w:val="22"/>
          <w:lang w:val="en-US"/>
        </w:rPr>
        <w:t>agreement</w:t>
      </w:r>
      <w:r w:rsidRPr="004505EB">
        <w:rPr>
          <w:rFonts w:ascii="Arial" w:hAnsi="Arial" w:cs="Arial"/>
          <w:color w:val="000000" w:themeColor="text1"/>
          <w:sz w:val="22"/>
          <w:szCs w:val="22"/>
          <w:lang w:val="en-US"/>
        </w:rPr>
        <w:t>.</w:t>
      </w:r>
    </w:p>
    <w:p w14:paraId="69982E3F" w14:textId="77777777" w:rsidR="008E5DEA" w:rsidRPr="004505EB" w:rsidRDefault="008E5DEA">
      <w:pPr>
        <w:pStyle w:val="BrdtekstA"/>
        <w:rPr>
          <w:rFonts w:ascii="Arial" w:eastAsia="Arial" w:hAnsi="Arial" w:cs="Arial"/>
          <w:color w:val="000000" w:themeColor="text1"/>
          <w:sz w:val="22"/>
          <w:szCs w:val="22"/>
          <w:lang w:val="en-US"/>
        </w:rPr>
      </w:pPr>
    </w:p>
    <w:p w14:paraId="0E33035A"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Before the Games are held, all the participating leaders should attend an information meeting about the Games. During the week of the Games a meeting for the team leaders should also be held. Changes to the rules and regulations of the</w:t>
      </w:r>
      <w:r w:rsidR="00D67CC2" w:rsidRPr="004505EB">
        <w:rPr>
          <w:rFonts w:ascii="Arial" w:hAnsi="Arial" w:cs="Arial"/>
          <w:color w:val="000000" w:themeColor="text1"/>
          <w:sz w:val="22"/>
          <w:szCs w:val="22"/>
          <w:lang w:val="en-US"/>
        </w:rPr>
        <w:t xml:space="preserve"> Games can only be made by the H</w:t>
      </w:r>
      <w:r w:rsidRPr="004505EB">
        <w:rPr>
          <w:rFonts w:ascii="Arial" w:hAnsi="Arial" w:cs="Arial"/>
          <w:color w:val="000000" w:themeColor="text1"/>
          <w:sz w:val="22"/>
          <w:szCs w:val="22"/>
          <w:lang w:val="en-US"/>
        </w:rPr>
        <w:t>ead</w:t>
      </w:r>
      <w:r w:rsidR="00D67CC2" w:rsidRPr="004505EB">
        <w:rPr>
          <w:rFonts w:ascii="Arial" w:hAnsi="Arial" w:cs="Arial"/>
          <w:color w:val="000000" w:themeColor="text1"/>
          <w:sz w:val="22"/>
          <w:szCs w:val="22"/>
          <w:lang w:val="en-US"/>
        </w:rPr>
        <w:t>s of D</w:t>
      </w:r>
      <w:r w:rsidRPr="004505EB">
        <w:rPr>
          <w:rFonts w:ascii="Arial" w:hAnsi="Arial" w:cs="Arial"/>
          <w:color w:val="000000" w:themeColor="text1"/>
          <w:sz w:val="22"/>
          <w:szCs w:val="22"/>
          <w:lang w:val="en-US"/>
        </w:rPr>
        <w:t>elegations at their conference. New rules will come into effect when the next Games begin. It is also desirable that the participating cities have evaluation meetings as soon as possible after the Games. The evaluations are to be shared with the participating cities.</w:t>
      </w:r>
    </w:p>
    <w:p w14:paraId="56144CB7" w14:textId="77777777" w:rsidR="008E5DEA" w:rsidRPr="004505EB" w:rsidRDefault="008E5DEA">
      <w:pPr>
        <w:pStyle w:val="BrdtekstA"/>
        <w:rPr>
          <w:rFonts w:ascii="Arial" w:eastAsia="Arial" w:hAnsi="Arial" w:cs="Arial"/>
          <w:color w:val="000000" w:themeColor="text1"/>
          <w:sz w:val="22"/>
          <w:szCs w:val="22"/>
          <w:lang w:val="en-US"/>
        </w:rPr>
      </w:pPr>
    </w:p>
    <w:p w14:paraId="63CFEB16" w14:textId="77777777" w:rsidR="008E5DEA" w:rsidRPr="004505EB" w:rsidRDefault="0011685F">
      <w:pPr>
        <w:pStyle w:val="BrdtekstA"/>
        <w:ind w:left="2608" w:firstLine="1304"/>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§9b</w:t>
      </w:r>
      <w:r w:rsidRPr="004505EB">
        <w:rPr>
          <w:rFonts w:ascii="Arial" w:hAnsi="Arial" w:cs="Arial"/>
          <w:color w:val="000000" w:themeColor="text1"/>
          <w:sz w:val="22"/>
          <w:szCs w:val="22"/>
          <w:lang w:val="en-US"/>
        </w:rPr>
        <w:br/>
      </w:r>
    </w:p>
    <w:p w14:paraId="3A7A8655"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Each city shoul</w:t>
      </w:r>
      <w:r w:rsidR="00D67CC2" w:rsidRPr="004505EB">
        <w:rPr>
          <w:rFonts w:ascii="Arial" w:hAnsi="Arial" w:cs="Arial"/>
          <w:color w:val="000000" w:themeColor="text1"/>
          <w:sz w:val="22"/>
          <w:szCs w:val="22"/>
          <w:lang w:val="en-US"/>
        </w:rPr>
        <w:t>d send one female and one male Head of D</w:t>
      </w:r>
      <w:r w:rsidRPr="004505EB">
        <w:rPr>
          <w:rFonts w:ascii="Arial" w:hAnsi="Arial" w:cs="Arial"/>
          <w:color w:val="000000" w:themeColor="text1"/>
          <w:sz w:val="22"/>
          <w:szCs w:val="22"/>
          <w:lang w:val="en-US"/>
        </w:rPr>
        <w:t>elegation.</w:t>
      </w:r>
    </w:p>
    <w:p w14:paraId="09802E78" w14:textId="77777777" w:rsidR="008E5DEA" w:rsidRPr="004505EB" w:rsidRDefault="008E5DEA">
      <w:pPr>
        <w:pStyle w:val="BrdtekstA"/>
        <w:rPr>
          <w:rFonts w:ascii="Arial" w:eastAsia="Arial" w:hAnsi="Arial" w:cs="Arial"/>
          <w:color w:val="000000" w:themeColor="text1"/>
          <w:sz w:val="22"/>
          <w:szCs w:val="22"/>
          <w:lang w:val="en-US"/>
        </w:rPr>
      </w:pPr>
    </w:p>
    <w:p w14:paraId="15835EEE" w14:textId="77777777" w:rsidR="00CD6393" w:rsidRPr="004505EB" w:rsidRDefault="00CD6393">
      <w:pPr>
        <w:pStyle w:val="BrdtekstA"/>
        <w:rPr>
          <w:rFonts w:ascii="Arial" w:hAnsi="Arial" w:cs="Arial"/>
          <w:color w:val="000000" w:themeColor="text1"/>
          <w:sz w:val="22"/>
          <w:szCs w:val="22"/>
          <w:u w:val="single"/>
          <w:lang w:val="en-US"/>
        </w:rPr>
      </w:pPr>
    </w:p>
    <w:p w14:paraId="6BDD7FD0" w14:textId="77777777" w:rsidR="00CD6393" w:rsidRPr="004505EB" w:rsidRDefault="00CD6393">
      <w:pPr>
        <w:pStyle w:val="BrdtekstA"/>
        <w:rPr>
          <w:rFonts w:ascii="Arial" w:hAnsi="Arial" w:cs="Arial"/>
          <w:color w:val="000000" w:themeColor="text1"/>
          <w:sz w:val="22"/>
          <w:szCs w:val="22"/>
          <w:u w:val="single"/>
          <w:lang w:val="en-US"/>
        </w:rPr>
      </w:pPr>
    </w:p>
    <w:p w14:paraId="2B7D46F9" w14:textId="77777777" w:rsidR="00CD6393" w:rsidRPr="004505EB" w:rsidRDefault="00CD6393">
      <w:pPr>
        <w:pStyle w:val="BrdtekstA"/>
        <w:rPr>
          <w:rFonts w:ascii="Arial" w:hAnsi="Arial" w:cs="Arial"/>
          <w:color w:val="000000" w:themeColor="text1"/>
          <w:sz w:val="22"/>
          <w:szCs w:val="22"/>
          <w:u w:val="single"/>
          <w:lang w:val="en-US"/>
        </w:rPr>
      </w:pPr>
    </w:p>
    <w:p w14:paraId="00189467" w14:textId="77777777" w:rsidR="00CD6393" w:rsidRPr="004505EB" w:rsidRDefault="00CD6393">
      <w:pPr>
        <w:pStyle w:val="BrdtekstA"/>
        <w:rPr>
          <w:rFonts w:ascii="Arial" w:hAnsi="Arial" w:cs="Arial"/>
          <w:color w:val="000000" w:themeColor="text1"/>
          <w:sz w:val="22"/>
          <w:szCs w:val="22"/>
          <w:u w:val="single"/>
          <w:lang w:val="en-US"/>
        </w:rPr>
      </w:pPr>
    </w:p>
    <w:p w14:paraId="4A01F402" w14:textId="77777777" w:rsidR="00CD6393" w:rsidRPr="004505EB" w:rsidRDefault="00CD6393">
      <w:pPr>
        <w:pStyle w:val="BrdtekstA"/>
        <w:rPr>
          <w:rFonts w:ascii="Arial" w:hAnsi="Arial" w:cs="Arial"/>
          <w:color w:val="000000" w:themeColor="text1"/>
          <w:sz w:val="22"/>
          <w:szCs w:val="22"/>
          <w:u w:val="single"/>
          <w:lang w:val="en-US"/>
        </w:rPr>
      </w:pPr>
    </w:p>
    <w:p w14:paraId="47FABA3C"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u w:val="single"/>
          <w:lang w:val="en-US"/>
        </w:rPr>
        <w:lastRenderedPageBreak/>
        <w:t>The Competitions:</w:t>
      </w:r>
      <w:r w:rsidRPr="004505EB">
        <w:rPr>
          <w:rFonts w:ascii="Arial" w:hAnsi="Arial" w:cs="Arial"/>
          <w:color w:val="000000" w:themeColor="text1"/>
          <w:sz w:val="22"/>
          <w:szCs w:val="22"/>
          <w:lang w:val="en-US"/>
        </w:rPr>
        <w:t xml:space="preserve"> </w:t>
      </w:r>
      <w:r w:rsidRPr="004505EB">
        <w:rPr>
          <w:rFonts w:ascii="Arial" w:hAnsi="Arial" w:cs="Arial"/>
          <w:color w:val="000000" w:themeColor="text1"/>
          <w:sz w:val="22"/>
          <w:szCs w:val="22"/>
          <w:lang w:val="en-US"/>
        </w:rPr>
        <w:tab/>
      </w:r>
      <w:r w:rsidRPr="004505EB">
        <w:rPr>
          <w:rFonts w:ascii="Arial" w:hAnsi="Arial" w:cs="Arial"/>
          <w:color w:val="000000" w:themeColor="text1"/>
          <w:sz w:val="22"/>
          <w:szCs w:val="22"/>
          <w:lang w:val="en-US"/>
        </w:rPr>
        <w:tab/>
        <w:t>§10</w:t>
      </w:r>
    </w:p>
    <w:p w14:paraId="78C7582D" w14:textId="77777777" w:rsidR="008E5DEA" w:rsidRPr="004505EB" w:rsidRDefault="008E5DEA">
      <w:pPr>
        <w:pStyle w:val="BrdtekstA"/>
        <w:rPr>
          <w:rFonts w:ascii="Arial" w:eastAsia="Arial" w:hAnsi="Arial" w:cs="Arial"/>
          <w:color w:val="000000" w:themeColor="text1"/>
          <w:sz w:val="22"/>
          <w:szCs w:val="22"/>
          <w:lang w:val="en-US"/>
        </w:rPr>
      </w:pPr>
    </w:p>
    <w:p w14:paraId="128EA206" w14:textId="77777777" w:rsidR="008E5DEA" w:rsidRPr="004505EB" w:rsidRDefault="008E5DEA">
      <w:pPr>
        <w:pStyle w:val="BrdtekstA"/>
        <w:rPr>
          <w:rFonts w:ascii="Arial" w:eastAsia="Arial" w:hAnsi="Arial" w:cs="Arial"/>
          <w:b/>
          <w:bCs/>
          <w:color w:val="000000" w:themeColor="text1"/>
          <w:sz w:val="22"/>
          <w:szCs w:val="22"/>
          <w:u w:val="single"/>
          <w:lang w:val="en-US"/>
        </w:rPr>
      </w:pPr>
    </w:p>
    <w:p w14:paraId="04EA7469" w14:textId="77777777" w:rsidR="008E5DEA" w:rsidRPr="004505EB" w:rsidRDefault="0011685F">
      <w:pPr>
        <w:pStyle w:val="BrdtekstA"/>
        <w:rPr>
          <w:rFonts w:ascii="Arial" w:eastAsia="Arial" w:hAnsi="Arial" w:cs="Arial"/>
          <w:color w:val="000000" w:themeColor="text1"/>
          <w:sz w:val="22"/>
          <w:szCs w:val="22"/>
          <w:u w:val="single"/>
          <w:lang w:val="en-US"/>
        </w:rPr>
      </w:pPr>
      <w:r w:rsidRPr="004505EB">
        <w:rPr>
          <w:rFonts w:ascii="Arial" w:hAnsi="Arial" w:cs="Arial"/>
          <w:b/>
          <w:bCs/>
          <w:color w:val="000000" w:themeColor="text1"/>
          <w:sz w:val="22"/>
          <w:szCs w:val="22"/>
          <w:u w:val="single"/>
          <w:lang w:val="en-US"/>
        </w:rPr>
        <w:t>1</w:t>
      </w:r>
      <w:r w:rsidRPr="004505EB">
        <w:rPr>
          <w:rFonts w:ascii="Arial" w:hAnsi="Arial" w:cs="Arial"/>
          <w:b/>
          <w:bCs/>
          <w:color w:val="000000" w:themeColor="text1"/>
          <w:sz w:val="22"/>
          <w:szCs w:val="22"/>
          <w:u w:val="single"/>
          <w:lang w:val="en-US"/>
        </w:rPr>
        <w:tab/>
        <w:t>The competitions for boys and girls include;</w:t>
      </w:r>
    </w:p>
    <w:p w14:paraId="31808469" w14:textId="77777777" w:rsidR="008E5DEA" w:rsidRPr="004505EB" w:rsidRDefault="008E5DEA">
      <w:pPr>
        <w:pStyle w:val="BrdtekstA"/>
        <w:rPr>
          <w:rFonts w:ascii="Arial" w:eastAsia="Arial" w:hAnsi="Arial" w:cs="Arial"/>
          <w:color w:val="000000" w:themeColor="text1"/>
          <w:sz w:val="22"/>
          <w:szCs w:val="22"/>
          <w:lang w:val="en-US"/>
        </w:rPr>
      </w:pPr>
    </w:p>
    <w:p w14:paraId="2A6486B0"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a/</w:t>
      </w:r>
      <w:r w:rsidRPr="004505EB">
        <w:rPr>
          <w:rFonts w:ascii="Arial" w:hAnsi="Arial" w:cs="Arial"/>
          <w:color w:val="000000" w:themeColor="text1"/>
          <w:sz w:val="22"/>
          <w:szCs w:val="22"/>
          <w:lang w:val="en-US"/>
        </w:rPr>
        <w:tab/>
      </w:r>
      <w:r w:rsidRPr="004505EB">
        <w:rPr>
          <w:rFonts w:ascii="Arial" w:hAnsi="Arial" w:cs="Arial"/>
          <w:b/>
          <w:bCs/>
          <w:color w:val="000000" w:themeColor="text1"/>
          <w:sz w:val="22"/>
          <w:szCs w:val="22"/>
          <w:u w:val="single"/>
          <w:lang w:val="en-US"/>
        </w:rPr>
        <w:t>Athletics</w:t>
      </w:r>
    </w:p>
    <w:p w14:paraId="6D8FDFE8" w14:textId="77777777" w:rsidR="008E5DEA" w:rsidRPr="004505EB" w:rsidRDefault="008E5DEA">
      <w:pPr>
        <w:pStyle w:val="BrdtekstA"/>
        <w:rPr>
          <w:rFonts w:ascii="Arial" w:eastAsia="Arial" w:hAnsi="Arial" w:cs="Arial"/>
          <w:color w:val="000000" w:themeColor="text1"/>
          <w:sz w:val="22"/>
          <w:szCs w:val="22"/>
          <w:lang w:val="en-US"/>
        </w:rPr>
      </w:pPr>
    </w:p>
    <w:p w14:paraId="438DBC8B"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eastAsia="Arial" w:hAnsi="Arial" w:cs="Arial"/>
          <w:color w:val="000000" w:themeColor="text1"/>
          <w:sz w:val="22"/>
          <w:szCs w:val="22"/>
          <w:lang w:val="en-US"/>
        </w:rPr>
        <w:tab/>
        <w:t xml:space="preserve">Teams of </w:t>
      </w:r>
      <w:r w:rsidRPr="004505EB">
        <w:rPr>
          <w:rFonts w:ascii="Arial" w:hAnsi="Arial" w:cs="Arial"/>
          <w:b/>
          <w:bCs/>
          <w:color w:val="000000" w:themeColor="text1"/>
          <w:sz w:val="22"/>
          <w:szCs w:val="22"/>
          <w:lang w:val="en-US"/>
        </w:rPr>
        <w:t>8 girls</w:t>
      </w:r>
      <w:r w:rsidRPr="004505EB">
        <w:rPr>
          <w:rFonts w:ascii="Arial" w:hAnsi="Arial" w:cs="Arial"/>
          <w:color w:val="000000" w:themeColor="text1"/>
          <w:sz w:val="22"/>
          <w:szCs w:val="22"/>
          <w:lang w:val="en-US"/>
        </w:rPr>
        <w:t xml:space="preserve"> </w:t>
      </w:r>
      <w:r w:rsidRPr="004505EB">
        <w:rPr>
          <w:rFonts w:ascii="Arial" w:hAnsi="Arial" w:cs="Arial"/>
          <w:b/>
          <w:bCs/>
          <w:color w:val="000000" w:themeColor="text1"/>
          <w:sz w:val="22"/>
          <w:szCs w:val="22"/>
          <w:lang w:val="en-US"/>
        </w:rPr>
        <w:t>and 8 boys</w:t>
      </w:r>
      <w:r w:rsidRPr="004505EB">
        <w:rPr>
          <w:rFonts w:ascii="Arial" w:hAnsi="Arial" w:cs="Arial"/>
          <w:color w:val="000000" w:themeColor="text1"/>
          <w:sz w:val="22"/>
          <w:szCs w:val="22"/>
          <w:lang w:val="en-US"/>
        </w:rPr>
        <w:t xml:space="preserve"> participate in all events:</w:t>
      </w:r>
    </w:p>
    <w:p w14:paraId="2F8704AD" w14:textId="77777777" w:rsidR="008E5DEA" w:rsidRPr="004505EB" w:rsidRDefault="0011685F">
      <w:pPr>
        <w:pStyle w:val="BrdtekstA"/>
        <w:ind w:left="2608" w:hanging="1304"/>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Girls:</w:t>
      </w:r>
      <w:r w:rsidRPr="004505EB">
        <w:rPr>
          <w:rFonts w:ascii="Arial" w:hAnsi="Arial" w:cs="Arial"/>
          <w:color w:val="000000" w:themeColor="text1"/>
          <w:sz w:val="22"/>
          <w:szCs w:val="22"/>
          <w:lang w:val="en-US"/>
        </w:rPr>
        <w:tab/>
        <w:t xml:space="preserve">100 </w:t>
      </w:r>
      <w:r w:rsidR="00D67CC2" w:rsidRPr="004505EB">
        <w:rPr>
          <w:rFonts w:ascii="Arial" w:hAnsi="Arial" w:cs="Arial"/>
          <w:color w:val="000000" w:themeColor="text1"/>
          <w:sz w:val="22"/>
          <w:szCs w:val="22"/>
          <w:lang w:val="en-US"/>
        </w:rPr>
        <w:t>meters</w:t>
      </w:r>
      <w:r w:rsidRPr="004505EB">
        <w:rPr>
          <w:rFonts w:ascii="Arial" w:hAnsi="Arial" w:cs="Arial"/>
          <w:color w:val="000000" w:themeColor="text1"/>
          <w:sz w:val="22"/>
          <w:szCs w:val="22"/>
          <w:lang w:val="en-US"/>
        </w:rPr>
        <w:t xml:space="preserve">, shot-put (3 kg), high jump, long jump, 800 </w:t>
      </w:r>
      <w:r w:rsidR="00D67CC2" w:rsidRPr="004505EB">
        <w:rPr>
          <w:rFonts w:ascii="Arial" w:hAnsi="Arial" w:cs="Arial"/>
          <w:color w:val="000000" w:themeColor="text1"/>
          <w:sz w:val="22"/>
          <w:szCs w:val="22"/>
          <w:lang w:val="en-US"/>
        </w:rPr>
        <w:t>meters</w:t>
      </w:r>
    </w:p>
    <w:p w14:paraId="69CB3511" w14:textId="77777777" w:rsidR="008E5DEA" w:rsidRPr="004505EB" w:rsidRDefault="0011685F">
      <w:pPr>
        <w:pStyle w:val="BrdtekstA"/>
        <w:ind w:left="2608" w:hanging="1303"/>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Boys:</w:t>
      </w:r>
      <w:r w:rsidRPr="004505EB">
        <w:rPr>
          <w:rFonts w:ascii="Arial" w:hAnsi="Arial" w:cs="Arial"/>
          <w:color w:val="000000" w:themeColor="text1"/>
          <w:sz w:val="22"/>
          <w:szCs w:val="22"/>
          <w:lang w:val="en-US"/>
        </w:rPr>
        <w:tab/>
        <w:t xml:space="preserve">100 </w:t>
      </w:r>
      <w:r w:rsidR="00D67CC2" w:rsidRPr="004505EB">
        <w:rPr>
          <w:rFonts w:ascii="Arial" w:hAnsi="Arial" w:cs="Arial"/>
          <w:color w:val="000000" w:themeColor="text1"/>
          <w:sz w:val="22"/>
          <w:szCs w:val="22"/>
          <w:lang w:val="en-US"/>
        </w:rPr>
        <w:t>meters</w:t>
      </w:r>
      <w:r w:rsidRPr="004505EB">
        <w:rPr>
          <w:rFonts w:ascii="Arial" w:hAnsi="Arial" w:cs="Arial"/>
          <w:color w:val="000000" w:themeColor="text1"/>
          <w:sz w:val="22"/>
          <w:szCs w:val="22"/>
          <w:lang w:val="en-US"/>
        </w:rPr>
        <w:t xml:space="preserve">, shot-put (4 kg), high jump, long jump, 800 </w:t>
      </w:r>
      <w:r w:rsidR="00D67CC2" w:rsidRPr="004505EB">
        <w:rPr>
          <w:rFonts w:ascii="Arial" w:hAnsi="Arial" w:cs="Arial"/>
          <w:color w:val="000000" w:themeColor="text1"/>
          <w:sz w:val="22"/>
          <w:szCs w:val="22"/>
          <w:lang w:val="en-US"/>
        </w:rPr>
        <w:t>meters</w:t>
      </w:r>
      <w:r w:rsidRPr="004505EB">
        <w:rPr>
          <w:rFonts w:ascii="Arial" w:hAnsi="Arial" w:cs="Arial"/>
          <w:color w:val="000000" w:themeColor="text1"/>
          <w:sz w:val="22"/>
          <w:szCs w:val="22"/>
          <w:lang w:val="en-US"/>
        </w:rPr>
        <w:t xml:space="preserve">  </w:t>
      </w:r>
    </w:p>
    <w:p w14:paraId="33BFAD4F"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eastAsia="Arial" w:hAnsi="Arial" w:cs="Arial"/>
          <w:color w:val="000000" w:themeColor="text1"/>
          <w:sz w:val="22"/>
          <w:szCs w:val="22"/>
          <w:lang w:val="en-US"/>
        </w:rPr>
        <w:tab/>
      </w:r>
    </w:p>
    <w:p w14:paraId="5B688B43" w14:textId="77777777" w:rsidR="008E5DEA" w:rsidRPr="004505EB" w:rsidRDefault="0011685F">
      <w:pPr>
        <w:pStyle w:val="BrdtekstA"/>
        <w:ind w:left="1304"/>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The seven best results in each event are given points in accordance with the Nordic Capitals’ School Games Point System (see appendix) The Point System applies until further notice and is evaluated every year for possible modifications.</w:t>
      </w:r>
    </w:p>
    <w:p w14:paraId="54B361D4" w14:textId="77777777" w:rsidR="008E5DEA" w:rsidRPr="004505EB" w:rsidRDefault="008E5DEA">
      <w:pPr>
        <w:pStyle w:val="BrdtekstA"/>
        <w:rPr>
          <w:rFonts w:ascii="Arial" w:eastAsia="Arial" w:hAnsi="Arial" w:cs="Arial"/>
          <w:color w:val="000000" w:themeColor="text1"/>
          <w:sz w:val="22"/>
          <w:szCs w:val="22"/>
          <w:lang w:val="en-US"/>
        </w:rPr>
      </w:pPr>
    </w:p>
    <w:p w14:paraId="00BCEFB7"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b/</w:t>
      </w:r>
      <w:r w:rsidRPr="004505EB">
        <w:rPr>
          <w:rFonts w:ascii="Arial" w:hAnsi="Arial" w:cs="Arial"/>
          <w:color w:val="000000" w:themeColor="text1"/>
          <w:sz w:val="22"/>
          <w:szCs w:val="22"/>
          <w:lang w:val="en-US"/>
        </w:rPr>
        <w:tab/>
      </w:r>
      <w:r w:rsidRPr="004505EB">
        <w:rPr>
          <w:rFonts w:ascii="Arial" w:hAnsi="Arial" w:cs="Arial"/>
          <w:b/>
          <w:bCs/>
          <w:color w:val="000000" w:themeColor="text1"/>
          <w:sz w:val="22"/>
          <w:szCs w:val="22"/>
          <w:u w:val="single"/>
          <w:lang w:val="en-US"/>
        </w:rPr>
        <w:t>Ball games</w:t>
      </w:r>
    </w:p>
    <w:p w14:paraId="6B44EFF5" w14:textId="77777777" w:rsidR="008E5DEA" w:rsidRPr="004505EB" w:rsidRDefault="0011685F">
      <w:pPr>
        <w:pStyle w:val="BrdtekstA"/>
        <w:ind w:left="1304" w:firstLine="1"/>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The ball playing teams consist of:</w:t>
      </w:r>
      <w:r w:rsidRPr="004505EB">
        <w:rPr>
          <w:rFonts w:ascii="Arial" w:hAnsi="Arial" w:cs="Arial"/>
          <w:color w:val="000000" w:themeColor="text1"/>
          <w:sz w:val="22"/>
          <w:szCs w:val="22"/>
          <w:lang w:val="en-US"/>
        </w:rPr>
        <w:br/>
      </w:r>
    </w:p>
    <w:p w14:paraId="4EB677D9" w14:textId="77777777" w:rsidR="008E5DEA" w:rsidRPr="004505EB" w:rsidRDefault="0011685F">
      <w:pPr>
        <w:pStyle w:val="BrdtekstA"/>
        <w:ind w:left="1304" w:firstLine="1"/>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Handball – 10 girls</w:t>
      </w:r>
    </w:p>
    <w:p w14:paraId="4920B026" w14:textId="77777777" w:rsidR="008E5DEA" w:rsidRPr="004505EB" w:rsidRDefault="0011685F">
      <w:pPr>
        <w:pStyle w:val="BrdtekstA"/>
        <w:ind w:left="1304" w:firstLine="1"/>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Football – </w:t>
      </w:r>
      <w:r w:rsidR="00CD3B36" w:rsidRPr="004505EB">
        <w:rPr>
          <w:rFonts w:ascii="Arial" w:hAnsi="Arial" w:cs="Arial"/>
          <w:color w:val="000000" w:themeColor="text1"/>
          <w:sz w:val="22"/>
          <w:szCs w:val="22"/>
          <w:lang w:val="en-US"/>
        </w:rPr>
        <w:t>15 boys</w:t>
      </w:r>
    </w:p>
    <w:p w14:paraId="0612865D" w14:textId="77777777" w:rsidR="008E5DEA" w:rsidRPr="004505EB" w:rsidRDefault="008E5DEA">
      <w:pPr>
        <w:pStyle w:val="BrdtekstA"/>
        <w:rPr>
          <w:rFonts w:ascii="Arial" w:eastAsia="Arial" w:hAnsi="Arial" w:cs="Arial"/>
          <w:b/>
          <w:bCs/>
          <w:color w:val="000000" w:themeColor="text1"/>
          <w:sz w:val="22"/>
          <w:szCs w:val="22"/>
          <w:u w:val="single"/>
          <w:lang w:val="en-US"/>
        </w:rPr>
      </w:pPr>
    </w:p>
    <w:p w14:paraId="0FB9481F" w14:textId="77777777" w:rsidR="008E5DEA" w:rsidRPr="004505EB" w:rsidRDefault="008E5DEA">
      <w:pPr>
        <w:pStyle w:val="BrdtekstA"/>
        <w:rPr>
          <w:rFonts w:ascii="Arial" w:eastAsia="Arial" w:hAnsi="Arial" w:cs="Arial"/>
          <w:b/>
          <w:bCs/>
          <w:color w:val="000000" w:themeColor="text1"/>
          <w:sz w:val="22"/>
          <w:szCs w:val="22"/>
          <w:u w:val="single"/>
          <w:lang w:val="en-US"/>
        </w:rPr>
      </w:pPr>
    </w:p>
    <w:p w14:paraId="521098CA" w14:textId="77777777" w:rsidR="008E5DEA" w:rsidRPr="004505EB" w:rsidRDefault="0011685F">
      <w:pPr>
        <w:pStyle w:val="BrdtekstA"/>
        <w:rPr>
          <w:rFonts w:ascii="Arial" w:eastAsia="Arial" w:hAnsi="Arial" w:cs="Arial"/>
          <w:b/>
          <w:bCs/>
          <w:color w:val="000000" w:themeColor="text1"/>
          <w:sz w:val="22"/>
          <w:szCs w:val="22"/>
          <w:u w:val="single"/>
          <w:lang w:val="en-US"/>
        </w:rPr>
      </w:pPr>
      <w:r w:rsidRPr="004505EB">
        <w:rPr>
          <w:rFonts w:ascii="Arial" w:hAnsi="Arial" w:cs="Arial"/>
          <w:b/>
          <w:bCs/>
          <w:color w:val="000000" w:themeColor="text1"/>
          <w:sz w:val="22"/>
          <w:szCs w:val="22"/>
          <w:u w:val="single"/>
          <w:lang w:val="en-US"/>
        </w:rPr>
        <w:t xml:space="preserve">2         </w:t>
      </w:r>
      <w:r w:rsidRPr="004505EB">
        <w:rPr>
          <w:rFonts w:ascii="Arial" w:hAnsi="Arial" w:cs="Arial"/>
          <w:b/>
          <w:bCs/>
          <w:color w:val="000000" w:themeColor="text1"/>
          <w:sz w:val="22"/>
          <w:szCs w:val="22"/>
          <w:u w:val="single"/>
          <w:lang w:val="en-US"/>
        </w:rPr>
        <w:tab/>
        <w:t>Competition rules</w:t>
      </w:r>
    </w:p>
    <w:p w14:paraId="61C25AD1" w14:textId="77777777" w:rsidR="008E5DEA" w:rsidRPr="004505EB" w:rsidRDefault="008E5DEA">
      <w:pPr>
        <w:pStyle w:val="BrdtekstA"/>
        <w:rPr>
          <w:rFonts w:ascii="Arial" w:eastAsia="Arial" w:hAnsi="Arial" w:cs="Arial"/>
          <w:color w:val="000000" w:themeColor="text1"/>
          <w:sz w:val="22"/>
          <w:szCs w:val="22"/>
          <w:lang w:val="en-US"/>
        </w:rPr>
      </w:pPr>
    </w:p>
    <w:p w14:paraId="7822F12B" w14:textId="77777777" w:rsidR="008E5DEA" w:rsidRPr="004505EB" w:rsidRDefault="008E5DEA">
      <w:pPr>
        <w:pStyle w:val="BrdtekstA"/>
        <w:rPr>
          <w:rFonts w:ascii="Arial" w:eastAsia="Arial" w:hAnsi="Arial" w:cs="Arial"/>
          <w:color w:val="000000" w:themeColor="text1"/>
          <w:sz w:val="22"/>
          <w:szCs w:val="22"/>
          <w:lang w:val="en-US"/>
        </w:rPr>
      </w:pPr>
    </w:p>
    <w:p w14:paraId="6F8AF861" w14:textId="77777777" w:rsidR="008E5DEA" w:rsidRPr="004505EB" w:rsidRDefault="0011685F">
      <w:pPr>
        <w:pStyle w:val="BrdtekstA"/>
        <w:rPr>
          <w:rFonts w:ascii="Arial" w:eastAsia="Arial" w:hAnsi="Arial" w:cs="Arial"/>
          <w:b/>
          <w:bCs/>
          <w:color w:val="000000" w:themeColor="text1"/>
          <w:sz w:val="22"/>
          <w:szCs w:val="22"/>
          <w:u w:val="single"/>
          <w:lang w:val="en-US"/>
        </w:rPr>
      </w:pPr>
      <w:r w:rsidRPr="004505EB">
        <w:rPr>
          <w:rFonts w:ascii="Arial" w:hAnsi="Arial" w:cs="Arial"/>
          <w:color w:val="000000" w:themeColor="text1"/>
          <w:sz w:val="22"/>
          <w:szCs w:val="22"/>
          <w:lang w:val="en-US"/>
        </w:rPr>
        <w:t>a/</w:t>
      </w:r>
      <w:r w:rsidRPr="004505EB">
        <w:rPr>
          <w:rFonts w:ascii="Arial" w:hAnsi="Arial" w:cs="Arial"/>
          <w:color w:val="000000" w:themeColor="text1"/>
          <w:sz w:val="22"/>
          <w:szCs w:val="22"/>
          <w:lang w:val="en-US"/>
        </w:rPr>
        <w:tab/>
      </w:r>
      <w:r w:rsidRPr="004505EB">
        <w:rPr>
          <w:rFonts w:ascii="Arial" w:hAnsi="Arial" w:cs="Arial"/>
          <w:b/>
          <w:bCs/>
          <w:color w:val="000000" w:themeColor="text1"/>
          <w:sz w:val="22"/>
          <w:szCs w:val="22"/>
          <w:u w:val="single"/>
          <w:lang w:val="en-US"/>
        </w:rPr>
        <w:t>Athletics</w:t>
      </w:r>
    </w:p>
    <w:p w14:paraId="41678185" w14:textId="77777777" w:rsidR="008E5DEA" w:rsidRPr="004505EB" w:rsidRDefault="008E5DEA">
      <w:pPr>
        <w:pStyle w:val="BrdtekstA"/>
        <w:ind w:left="1305"/>
        <w:rPr>
          <w:rFonts w:ascii="Arial" w:eastAsia="Arial" w:hAnsi="Arial" w:cs="Arial"/>
          <w:color w:val="000000" w:themeColor="text1"/>
          <w:sz w:val="22"/>
          <w:szCs w:val="22"/>
          <w:lang w:val="en-US"/>
        </w:rPr>
      </w:pPr>
    </w:p>
    <w:p w14:paraId="3AE0B4E4" w14:textId="77777777" w:rsidR="008E5DEA" w:rsidRPr="004505EB" w:rsidRDefault="008E5DEA">
      <w:pPr>
        <w:pStyle w:val="BrdtekstA"/>
        <w:rPr>
          <w:rFonts w:ascii="Arial" w:eastAsia="Arial" w:hAnsi="Arial" w:cs="Arial"/>
          <w:color w:val="000000" w:themeColor="text1"/>
          <w:sz w:val="22"/>
          <w:szCs w:val="22"/>
          <w:lang w:val="en-US"/>
        </w:rPr>
      </w:pPr>
    </w:p>
    <w:p w14:paraId="5988660B"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1. International rules apply with the following exceptions:</w:t>
      </w:r>
    </w:p>
    <w:p w14:paraId="60BF9E51" w14:textId="77777777" w:rsidR="008E5DEA" w:rsidRPr="004505EB" w:rsidRDefault="0011685F">
      <w:pPr>
        <w:pStyle w:val="BrdtekstA"/>
        <w:ind w:left="2608" w:hanging="1303"/>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 </w:t>
      </w:r>
    </w:p>
    <w:p w14:paraId="32297FF7" w14:textId="77777777" w:rsidR="008E5DEA" w:rsidRPr="004505EB" w:rsidRDefault="0011685F">
      <w:pPr>
        <w:pStyle w:val="BrdtekstA"/>
        <w:numPr>
          <w:ilvl w:val="0"/>
          <w:numId w:val="2"/>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In the long jump event</w:t>
      </w:r>
      <w:r w:rsidR="00CD3B36" w:rsidRPr="004505EB">
        <w:rPr>
          <w:rFonts w:ascii="Arial" w:hAnsi="Arial" w:cs="Arial"/>
          <w:color w:val="000000" w:themeColor="text1"/>
          <w:sz w:val="22"/>
          <w:szCs w:val="22"/>
          <w:lang w:val="en-US"/>
        </w:rPr>
        <w:t>,</w:t>
      </w:r>
      <w:r w:rsidRPr="004505EB">
        <w:rPr>
          <w:rFonts w:ascii="Arial" w:hAnsi="Arial" w:cs="Arial"/>
          <w:color w:val="000000" w:themeColor="text1"/>
          <w:sz w:val="22"/>
          <w:szCs w:val="22"/>
          <w:lang w:val="en-US"/>
        </w:rPr>
        <w:t xml:space="preserve"> the jump zone is one meter. If the take-off board is within reasonable distance of the pit it must be placed within the zone.</w:t>
      </w:r>
    </w:p>
    <w:p w14:paraId="7D1EE7D7" w14:textId="77777777" w:rsidR="008E5DEA" w:rsidRPr="004505EB" w:rsidRDefault="0011685F">
      <w:pPr>
        <w:pStyle w:val="BrdtekstA"/>
        <w:numPr>
          <w:ilvl w:val="0"/>
          <w:numId w:val="2"/>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Each participant in the shot-put and long jump events is allowed four tries.</w:t>
      </w:r>
    </w:p>
    <w:p w14:paraId="25B11D64" w14:textId="77777777" w:rsidR="008E5DEA" w:rsidRPr="004505EB" w:rsidRDefault="0011685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color w:val="000000" w:themeColor="text1"/>
          <w:lang w:val="en-US"/>
        </w:rPr>
      </w:pPr>
      <w:r w:rsidRPr="004505EB">
        <w:rPr>
          <w:rFonts w:ascii="Arial" w:eastAsia="Arial" w:hAnsi="Arial" w:cs="Arial"/>
          <w:color w:val="000000" w:themeColor="text1"/>
          <w:lang w:val="en-US"/>
        </w:rPr>
        <w:tab/>
        <w:t xml:space="preserve">         </w:t>
      </w:r>
      <w:r w:rsidRPr="004505EB">
        <w:rPr>
          <w:rFonts w:ascii="Arial" w:hAnsi="Arial" w:cs="Arial"/>
          <w:color w:val="000000" w:themeColor="text1"/>
          <w:lang w:val="en-US"/>
        </w:rPr>
        <w:t xml:space="preserve">c.    In 100 m and 800 m, the starter can allow three false starts, fourth time the  </w:t>
      </w:r>
    </w:p>
    <w:p w14:paraId="16C14997" w14:textId="77777777" w:rsidR="008E5DEA" w:rsidRPr="004505EB" w:rsidRDefault="0011685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color w:val="000000" w:themeColor="text1"/>
          <w:lang w:val="en-US"/>
        </w:rPr>
      </w:pPr>
      <w:r w:rsidRPr="004505EB">
        <w:rPr>
          <w:rFonts w:ascii="Arial" w:hAnsi="Arial" w:cs="Arial"/>
          <w:color w:val="000000" w:themeColor="text1"/>
          <w:lang w:val="en-US"/>
        </w:rPr>
        <w:t xml:space="preserve">                            participant is disqualified from that heat</w:t>
      </w:r>
    </w:p>
    <w:p w14:paraId="1030EB8B" w14:textId="77777777" w:rsidR="008E5DEA" w:rsidRPr="004505EB" w:rsidRDefault="008E5DEA">
      <w:pPr>
        <w:pStyle w:val="BrdtekstA"/>
        <w:rPr>
          <w:rFonts w:ascii="Arial" w:eastAsia="Arial" w:hAnsi="Arial" w:cs="Arial"/>
          <w:color w:val="000000" w:themeColor="text1"/>
          <w:sz w:val="22"/>
          <w:szCs w:val="22"/>
          <w:lang w:val="en-US"/>
        </w:rPr>
      </w:pPr>
    </w:p>
    <w:p w14:paraId="3FC8E420" w14:textId="77777777" w:rsidR="008E5DEA" w:rsidRPr="004505EB" w:rsidRDefault="0011685F">
      <w:pPr>
        <w:pStyle w:val="BrdtekstA"/>
        <w:ind w:left="1304" w:hanging="1304"/>
        <w:rPr>
          <w:rFonts w:ascii="Arial" w:eastAsia="Arial" w:hAnsi="Arial" w:cs="Arial"/>
          <w:color w:val="000000" w:themeColor="text1"/>
          <w:sz w:val="22"/>
          <w:szCs w:val="22"/>
          <w:lang w:val="en-US"/>
        </w:rPr>
      </w:pPr>
      <w:r w:rsidRPr="004505EB">
        <w:rPr>
          <w:rFonts w:ascii="Arial" w:eastAsia="Arial" w:hAnsi="Arial" w:cs="Arial"/>
          <w:color w:val="000000" w:themeColor="text1"/>
          <w:sz w:val="22"/>
          <w:szCs w:val="22"/>
          <w:lang w:val="en-US"/>
        </w:rPr>
        <w:tab/>
        <w:t>If possible the high jump and long jump events are to take place on separate days.</w:t>
      </w:r>
    </w:p>
    <w:p w14:paraId="18E4750C" w14:textId="77777777" w:rsidR="008E5DEA" w:rsidRPr="004505EB" w:rsidRDefault="008E5DEA">
      <w:pPr>
        <w:pStyle w:val="BrdtekstA"/>
        <w:ind w:left="1304" w:hanging="1304"/>
        <w:rPr>
          <w:rFonts w:ascii="Arial" w:eastAsia="Arial" w:hAnsi="Arial" w:cs="Arial"/>
          <w:color w:val="000000" w:themeColor="text1"/>
          <w:sz w:val="22"/>
          <w:szCs w:val="22"/>
          <w:lang w:val="en-US"/>
        </w:rPr>
      </w:pPr>
    </w:p>
    <w:p w14:paraId="0F6B0389" w14:textId="77777777" w:rsidR="008E5DEA" w:rsidRPr="004505EB" w:rsidRDefault="0011685F">
      <w:pPr>
        <w:pStyle w:val="BrdtekstA"/>
        <w:ind w:left="1304" w:hanging="1304"/>
        <w:rPr>
          <w:rFonts w:ascii="Arial" w:hAnsi="Arial" w:cs="Arial"/>
          <w:color w:val="000000" w:themeColor="text1"/>
          <w:sz w:val="22"/>
          <w:szCs w:val="22"/>
          <w:lang w:val="en-US"/>
        </w:rPr>
      </w:pPr>
      <w:r w:rsidRPr="004505EB">
        <w:rPr>
          <w:rFonts w:ascii="Arial" w:eastAsia="Arial" w:hAnsi="Arial" w:cs="Arial"/>
          <w:color w:val="000000" w:themeColor="text1"/>
          <w:sz w:val="22"/>
          <w:szCs w:val="22"/>
          <w:lang w:val="en-US"/>
        </w:rPr>
        <w:tab/>
      </w:r>
    </w:p>
    <w:p w14:paraId="17735EC3" w14:textId="77777777" w:rsidR="008E5DEA" w:rsidRPr="004505EB" w:rsidRDefault="0011685F">
      <w:pPr>
        <w:pStyle w:val="BrdtekstA"/>
        <w:ind w:left="1304" w:hanging="1304"/>
        <w:rPr>
          <w:rFonts w:ascii="Arial" w:eastAsia="Arial" w:hAnsi="Arial" w:cs="Arial"/>
          <w:color w:val="000000" w:themeColor="text1"/>
          <w:sz w:val="22"/>
          <w:szCs w:val="22"/>
        </w:rPr>
      </w:pPr>
      <w:r w:rsidRPr="004505EB">
        <w:rPr>
          <w:rFonts w:ascii="Arial" w:hAnsi="Arial" w:cs="Arial"/>
          <w:color w:val="000000" w:themeColor="text1"/>
          <w:sz w:val="22"/>
          <w:szCs w:val="22"/>
          <w:lang w:val="en-US"/>
        </w:rPr>
        <w:t>b/</w:t>
      </w:r>
      <w:r w:rsidRPr="004505EB">
        <w:rPr>
          <w:rFonts w:ascii="Arial" w:hAnsi="Arial" w:cs="Arial"/>
          <w:color w:val="000000" w:themeColor="text1"/>
          <w:sz w:val="22"/>
          <w:szCs w:val="22"/>
          <w:lang w:val="en-US"/>
        </w:rPr>
        <w:tab/>
      </w:r>
      <w:r w:rsidRPr="004505EB">
        <w:rPr>
          <w:rFonts w:ascii="Arial" w:hAnsi="Arial" w:cs="Arial"/>
          <w:b/>
          <w:bCs/>
          <w:color w:val="000000" w:themeColor="text1"/>
          <w:sz w:val="22"/>
          <w:szCs w:val="22"/>
          <w:u w:val="single"/>
          <w:lang w:val="en-US"/>
        </w:rPr>
        <w:t>Handball</w:t>
      </w:r>
    </w:p>
    <w:p w14:paraId="400716F6" w14:textId="77777777" w:rsidR="008E5DEA" w:rsidRPr="004505EB" w:rsidRDefault="008E5DEA">
      <w:pPr>
        <w:pStyle w:val="BrdtekstA"/>
        <w:ind w:left="1304" w:hanging="1304"/>
        <w:rPr>
          <w:rFonts w:ascii="Arial" w:eastAsia="Arial" w:hAnsi="Arial" w:cs="Arial"/>
          <w:color w:val="000000" w:themeColor="text1"/>
          <w:sz w:val="22"/>
          <w:szCs w:val="22"/>
          <w:shd w:val="clear" w:color="auto" w:fill="00FFFF"/>
          <w:lang w:val="en-US"/>
        </w:rPr>
      </w:pPr>
    </w:p>
    <w:p w14:paraId="6B08B714" w14:textId="77777777" w:rsidR="008E5DEA" w:rsidRPr="004505EB" w:rsidRDefault="0011685F">
      <w:pPr>
        <w:pStyle w:val="BrdtekstA"/>
        <w:numPr>
          <w:ilvl w:val="0"/>
          <w:numId w:val="4"/>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International rules apply with the following exceptions:</w:t>
      </w:r>
    </w:p>
    <w:p w14:paraId="486460B1" w14:textId="77777777" w:rsidR="008E5DEA" w:rsidRPr="004505EB" w:rsidRDefault="0011685F">
      <w:pPr>
        <w:pStyle w:val="BrdtekstA"/>
        <w:ind w:left="502"/>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 </w:t>
      </w:r>
    </w:p>
    <w:p w14:paraId="4DDE4BD4" w14:textId="77777777" w:rsidR="008E5DEA" w:rsidRPr="004505EB" w:rsidRDefault="0011685F">
      <w:pPr>
        <w:pStyle w:val="BrdtekstA"/>
        <w:numPr>
          <w:ilvl w:val="0"/>
          <w:numId w:val="6"/>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It is not allowed to make a man-to-man marking outside the nine </w:t>
      </w:r>
      <w:r w:rsidR="002811A4" w:rsidRPr="004505EB">
        <w:rPr>
          <w:rFonts w:ascii="Arial" w:hAnsi="Arial" w:cs="Arial"/>
          <w:color w:val="000000" w:themeColor="text1"/>
          <w:sz w:val="22"/>
          <w:szCs w:val="22"/>
          <w:lang w:val="en-US"/>
        </w:rPr>
        <w:t xml:space="preserve">meters </w:t>
      </w:r>
      <w:r w:rsidRPr="004505EB">
        <w:rPr>
          <w:rFonts w:ascii="Arial" w:hAnsi="Arial" w:cs="Arial"/>
          <w:color w:val="000000" w:themeColor="text1"/>
          <w:sz w:val="22"/>
          <w:szCs w:val="22"/>
          <w:lang w:val="en-US"/>
        </w:rPr>
        <w:t>zone.</w:t>
      </w:r>
    </w:p>
    <w:p w14:paraId="640FE293" w14:textId="77777777" w:rsidR="008E5DEA" w:rsidRPr="004505EB" w:rsidRDefault="0011685F">
      <w:pPr>
        <w:pStyle w:val="BrdtekstA"/>
        <w:numPr>
          <w:ilvl w:val="0"/>
          <w:numId w:val="6"/>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A team consists of 10 players.</w:t>
      </w:r>
    </w:p>
    <w:p w14:paraId="50740415" w14:textId="77777777" w:rsidR="008E5DEA" w:rsidRPr="004505EB" w:rsidRDefault="00C37D98">
      <w:pPr>
        <w:pStyle w:val="BrdtekstA"/>
        <w:numPr>
          <w:ilvl w:val="0"/>
          <w:numId w:val="6"/>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Playing time is </w:t>
      </w:r>
      <w:r w:rsidR="0011685F" w:rsidRPr="004505EB">
        <w:rPr>
          <w:rFonts w:ascii="Arial" w:hAnsi="Arial" w:cs="Arial"/>
          <w:color w:val="000000" w:themeColor="text1"/>
          <w:sz w:val="22"/>
          <w:szCs w:val="22"/>
          <w:lang w:val="en-US"/>
        </w:rPr>
        <w:t>2 x 20 minutes</w:t>
      </w:r>
    </w:p>
    <w:p w14:paraId="0DCD7BF0" w14:textId="77777777" w:rsidR="008E5DEA" w:rsidRPr="004505EB" w:rsidRDefault="0011685F">
      <w:pPr>
        <w:pStyle w:val="BrdtekstA"/>
        <w:numPr>
          <w:ilvl w:val="0"/>
          <w:numId w:val="6"/>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Ball size is IHF size number 1</w:t>
      </w:r>
    </w:p>
    <w:p w14:paraId="1F1865A7" w14:textId="77777777" w:rsidR="008E5DEA" w:rsidRPr="004505EB" w:rsidRDefault="0011685F">
      <w:pPr>
        <w:pStyle w:val="BrdtekstA"/>
        <w:numPr>
          <w:ilvl w:val="0"/>
          <w:numId w:val="6"/>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No resin is allowed</w:t>
      </w:r>
    </w:p>
    <w:p w14:paraId="06008BBE" w14:textId="77777777" w:rsidR="008E5DEA" w:rsidRPr="004505EB" w:rsidRDefault="0011685F">
      <w:pPr>
        <w:pStyle w:val="BrdtekstA"/>
        <w:numPr>
          <w:ilvl w:val="0"/>
          <w:numId w:val="6"/>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2 points for a win, 1 point for a draw, 0 point for a loss</w:t>
      </w:r>
    </w:p>
    <w:p w14:paraId="5DFDA3DB" w14:textId="77777777" w:rsidR="008E5DEA" w:rsidRPr="004505EB" w:rsidRDefault="0011685F">
      <w:pPr>
        <w:pStyle w:val="BrdtekstA"/>
        <w:numPr>
          <w:ilvl w:val="0"/>
          <w:numId w:val="6"/>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Both teams are allowed to use one timeout in each game. Timeout lasts for 60 seconds and has to be asked from the officials table with a green timeout card</w:t>
      </w:r>
    </w:p>
    <w:p w14:paraId="6683EC5C" w14:textId="77777777" w:rsidR="008E5DEA" w:rsidRPr="004505EB" w:rsidRDefault="008E5DEA">
      <w:pPr>
        <w:pStyle w:val="BrdtekstA"/>
        <w:ind w:left="1636"/>
        <w:rPr>
          <w:rFonts w:ascii="Arial" w:eastAsia="Arial" w:hAnsi="Arial" w:cs="Arial"/>
          <w:color w:val="000000" w:themeColor="text1"/>
          <w:sz w:val="22"/>
          <w:szCs w:val="22"/>
          <w:lang w:val="en-US"/>
        </w:rPr>
      </w:pPr>
    </w:p>
    <w:p w14:paraId="6E0F8386" w14:textId="77777777" w:rsidR="008E5DEA" w:rsidRPr="004505EB" w:rsidRDefault="0011685F">
      <w:pPr>
        <w:pStyle w:val="Listeafsnit"/>
        <w:numPr>
          <w:ilvl w:val="0"/>
          <w:numId w:val="8"/>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most points in the tournament</w:t>
      </w:r>
    </w:p>
    <w:p w14:paraId="6435A06B" w14:textId="77777777" w:rsidR="008E5DEA" w:rsidRPr="004505EB" w:rsidRDefault="0011685F">
      <w:pPr>
        <w:pStyle w:val="Listeafsnit"/>
        <w:numPr>
          <w:ilvl w:val="0"/>
          <w:numId w:val="8"/>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lastRenderedPageBreak/>
        <w:t>goal difference</w:t>
      </w:r>
    </w:p>
    <w:p w14:paraId="785802B5" w14:textId="77777777" w:rsidR="008E5DEA" w:rsidRPr="004505EB" w:rsidRDefault="0011685F">
      <w:pPr>
        <w:pStyle w:val="Listeafsnit"/>
        <w:numPr>
          <w:ilvl w:val="0"/>
          <w:numId w:val="8"/>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number of goals scored</w:t>
      </w:r>
    </w:p>
    <w:p w14:paraId="636CD1CA" w14:textId="77777777" w:rsidR="008E5DEA" w:rsidRPr="004505EB" w:rsidRDefault="0011685F">
      <w:pPr>
        <w:pStyle w:val="Listeafsnit"/>
        <w:numPr>
          <w:ilvl w:val="0"/>
          <w:numId w:val="8"/>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internal results between the teams</w:t>
      </w:r>
      <w:r w:rsidRPr="004505EB">
        <w:rPr>
          <w:rFonts w:ascii="Arial" w:hAnsi="Arial" w:cs="Arial"/>
          <w:color w:val="000000" w:themeColor="text1"/>
          <w:sz w:val="22"/>
          <w:szCs w:val="22"/>
          <w:lang w:val="en-US"/>
        </w:rPr>
        <w:br/>
      </w:r>
    </w:p>
    <w:p w14:paraId="60B90BEC" w14:textId="77777777" w:rsidR="008E5DEA" w:rsidRPr="004505EB" w:rsidRDefault="008E5DEA">
      <w:pPr>
        <w:pStyle w:val="BrdtekstA"/>
        <w:rPr>
          <w:rFonts w:ascii="Arial" w:eastAsia="Arial" w:hAnsi="Arial" w:cs="Arial"/>
          <w:color w:val="000000" w:themeColor="text1"/>
          <w:sz w:val="22"/>
          <w:szCs w:val="22"/>
          <w:lang w:val="en-US"/>
        </w:rPr>
      </w:pPr>
    </w:p>
    <w:p w14:paraId="360B38E6"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c/</w:t>
      </w:r>
      <w:r w:rsidRPr="004505EB">
        <w:rPr>
          <w:rFonts w:ascii="Arial" w:hAnsi="Arial" w:cs="Arial"/>
          <w:color w:val="000000" w:themeColor="text1"/>
          <w:sz w:val="22"/>
          <w:szCs w:val="22"/>
          <w:lang w:val="en-US"/>
        </w:rPr>
        <w:tab/>
      </w:r>
      <w:r w:rsidRPr="004505EB">
        <w:rPr>
          <w:rFonts w:ascii="Arial" w:hAnsi="Arial" w:cs="Arial"/>
          <w:b/>
          <w:bCs/>
          <w:color w:val="000000" w:themeColor="text1"/>
          <w:sz w:val="22"/>
          <w:szCs w:val="22"/>
          <w:u w:val="single"/>
          <w:lang w:val="en-US"/>
        </w:rPr>
        <w:t>Football</w:t>
      </w:r>
      <w:r w:rsidRPr="004505EB">
        <w:rPr>
          <w:rFonts w:ascii="Arial" w:hAnsi="Arial" w:cs="Arial"/>
          <w:color w:val="000000" w:themeColor="text1"/>
          <w:sz w:val="22"/>
          <w:szCs w:val="22"/>
          <w:lang w:val="en-US"/>
        </w:rPr>
        <w:t xml:space="preserve"> </w:t>
      </w:r>
    </w:p>
    <w:p w14:paraId="67929310" w14:textId="77777777" w:rsidR="008E5DEA" w:rsidRPr="004505EB" w:rsidRDefault="008E5DEA">
      <w:pPr>
        <w:pStyle w:val="BrdtekstA"/>
        <w:rPr>
          <w:rFonts w:ascii="Arial" w:eastAsia="Arial" w:hAnsi="Arial" w:cs="Arial"/>
          <w:color w:val="000000" w:themeColor="text1"/>
          <w:sz w:val="22"/>
          <w:szCs w:val="22"/>
          <w:lang w:val="en-US"/>
        </w:rPr>
      </w:pPr>
    </w:p>
    <w:p w14:paraId="7D20BFE6"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1. International rules apply with the following exceptions:</w:t>
      </w:r>
      <w:r w:rsidRPr="004505EB">
        <w:rPr>
          <w:rFonts w:ascii="Arial" w:hAnsi="Arial" w:cs="Arial"/>
          <w:color w:val="000000" w:themeColor="text1"/>
          <w:sz w:val="22"/>
          <w:szCs w:val="22"/>
          <w:lang w:val="en-US"/>
        </w:rPr>
        <w:br/>
      </w:r>
    </w:p>
    <w:p w14:paraId="6C6EDAC1" w14:textId="77777777" w:rsidR="008E5DEA" w:rsidRPr="004505EB" w:rsidRDefault="0011685F">
      <w:pPr>
        <w:pStyle w:val="BrdtekstA"/>
        <w:ind w:left="1843" w:hanging="425"/>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a.   15 players. Unlimited number of substitutions, but only when the referee allows it.</w:t>
      </w:r>
    </w:p>
    <w:p w14:paraId="73CB1638" w14:textId="77777777" w:rsidR="008E5DEA" w:rsidRPr="004505EB" w:rsidRDefault="0011685F">
      <w:pPr>
        <w:pStyle w:val="BrdtekstA"/>
        <w:ind w:left="1843" w:hanging="425"/>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b. </w:t>
      </w:r>
      <w:r w:rsidRPr="004505EB">
        <w:rPr>
          <w:rFonts w:ascii="Arial" w:hAnsi="Arial" w:cs="Arial"/>
          <w:color w:val="000000" w:themeColor="text1"/>
          <w:sz w:val="22"/>
          <w:szCs w:val="22"/>
          <w:lang w:val="en-US"/>
        </w:rPr>
        <w:tab/>
        <w:t>a match is 2 x 30 minutes.</w:t>
      </w:r>
    </w:p>
    <w:p w14:paraId="51206924" w14:textId="77777777" w:rsidR="008E5DEA" w:rsidRPr="004505EB" w:rsidRDefault="0011685F">
      <w:pPr>
        <w:pStyle w:val="BrdtekstA"/>
        <w:ind w:left="1843" w:hanging="425"/>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c.</w:t>
      </w:r>
      <w:r w:rsidRPr="004505EB">
        <w:rPr>
          <w:rFonts w:ascii="Arial" w:hAnsi="Arial" w:cs="Arial"/>
          <w:color w:val="000000" w:themeColor="text1"/>
          <w:sz w:val="22"/>
          <w:szCs w:val="22"/>
          <w:lang w:val="en-US"/>
        </w:rPr>
        <w:tab/>
        <w:t xml:space="preserve">the ball # 5 is to be used </w:t>
      </w:r>
    </w:p>
    <w:p w14:paraId="636E5B39" w14:textId="77777777" w:rsidR="008E5DEA" w:rsidRPr="004505EB" w:rsidRDefault="0011685F">
      <w:pPr>
        <w:pStyle w:val="BrdtekstA"/>
        <w:ind w:left="1843" w:hanging="425"/>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d.</w:t>
      </w:r>
      <w:r w:rsidRPr="004505EB">
        <w:rPr>
          <w:rFonts w:ascii="Arial" w:hAnsi="Arial" w:cs="Arial"/>
          <w:color w:val="000000" w:themeColor="text1"/>
          <w:sz w:val="22"/>
          <w:szCs w:val="22"/>
          <w:lang w:val="en-US"/>
        </w:rPr>
        <w:tab/>
        <w:t xml:space="preserve">shin guards are obligatory. </w:t>
      </w:r>
    </w:p>
    <w:p w14:paraId="1BAE8F0C" w14:textId="77777777" w:rsidR="008E5DEA" w:rsidRPr="004505EB" w:rsidRDefault="0011685F">
      <w:pPr>
        <w:pStyle w:val="BrdtekstA"/>
        <w:ind w:left="1843" w:hanging="425"/>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e.  3 points for a win, 1 point for a draw, 0 points for a loss</w:t>
      </w:r>
    </w:p>
    <w:p w14:paraId="12B28412" w14:textId="77777777" w:rsidR="008E5DEA" w:rsidRPr="004505EB" w:rsidRDefault="0011685F">
      <w:pPr>
        <w:pStyle w:val="BrdtekstA"/>
        <w:ind w:left="1843" w:hanging="425"/>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f.  </w:t>
      </w:r>
      <w:r w:rsidR="00C37D98" w:rsidRPr="004505EB">
        <w:rPr>
          <w:rFonts w:ascii="Arial" w:hAnsi="Arial" w:cs="Arial"/>
          <w:color w:val="000000" w:themeColor="text1"/>
          <w:sz w:val="22"/>
          <w:szCs w:val="22"/>
          <w:lang w:val="en-US"/>
        </w:rPr>
        <w:t xml:space="preserve"> winners in the tournament are:</w:t>
      </w:r>
    </w:p>
    <w:p w14:paraId="65816FAB" w14:textId="77777777" w:rsidR="008E5DEA" w:rsidRPr="004505EB" w:rsidRDefault="0011685F">
      <w:pPr>
        <w:pStyle w:val="Listeafsnit"/>
        <w:numPr>
          <w:ilvl w:val="0"/>
          <w:numId w:val="10"/>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most points in the tournament</w:t>
      </w:r>
    </w:p>
    <w:p w14:paraId="31A5D7C0" w14:textId="77777777" w:rsidR="008E5DEA" w:rsidRPr="004505EB" w:rsidRDefault="0011685F">
      <w:pPr>
        <w:pStyle w:val="Listeafsnit"/>
        <w:numPr>
          <w:ilvl w:val="0"/>
          <w:numId w:val="10"/>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goal difference</w:t>
      </w:r>
    </w:p>
    <w:p w14:paraId="4252B86B" w14:textId="77777777" w:rsidR="008E5DEA" w:rsidRPr="004505EB" w:rsidRDefault="0011685F">
      <w:pPr>
        <w:pStyle w:val="Listeafsnit"/>
        <w:numPr>
          <w:ilvl w:val="0"/>
          <w:numId w:val="10"/>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number of goals scored</w:t>
      </w:r>
    </w:p>
    <w:p w14:paraId="7A79A846" w14:textId="77777777" w:rsidR="008E5DEA" w:rsidRPr="004505EB" w:rsidRDefault="0011685F">
      <w:pPr>
        <w:pStyle w:val="Listeafsnit"/>
        <w:numPr>
          <w:ilvl w:val="0"/>
          <w:numId w:val="10"/>
        </w:numPr>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internal results between teams at the same point</w:t>
      </w:r>
    </w:p>
    <w:p w14:paraId="2839899B" w14:textId="77777777" w:rsidR="008E5DEA" w:rsidRPr="004505EB" w:rsidRDefault="008E5DEA">
      <w:pPr>
        <w:pStyle w:val="BrdtekstA"/>
        <w:ind w:left="1305"/>
        <w:rPr>
          <w:rFonts w:ascii="Arial" w:eastAsia="Arial" w:hAnsi="Arial" w:cs="Arial"/>
          <w:color w:val="000000" w:themeColor="text1"/>
          <w:sz w:val="22"/>
          <w:szCs w:val="22"/>
          <w:lang w:val="en-US"/>
        </w:rPr>
      </w:pPr>
    </w:p>
    <w:p w14:paraId="4260C2AB"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If a player is cautioned with a yellow card during a match, the player is to leave the pitch immediately for a period of five minutes. If the same player receives another yellow card (i.e.: a red card) in the same match, the player will be sent off for the remainder of the match and suspended from the next match. A caution (the yellow card) is only valid during the match in which it has been given. A red card, however, means that the player, who has been sent off, will be prohibited from participating in the next match. If a Head of Delegation </w:t>
      </w:r>
      <w:r w:rsidR="00EB42AC" w:rsidRPr="004505EB">
        <w:rPr>
          <w:rFonts w:ascii="Arial" w:hAnsi="Arial" w:cs="Arial"/>
          <w:color w:val="000000" w:themeColor="text1"/>
          <w:sz w:val="22"/>
          <w:szCs w:val="22"/>
          <w:lang w:val="en-US"/>
        </w:rPr>
        <w:t>convenes</w:t>
      </w:r>
      <w:r w:rsidRPr="004505EB">
        <w:rPr>
          <w:rFonts w:ascii="Arial" w:hAnsi="Arial" w:cs="Arial"/>
          <w:color w:val="000000" w:themeColor="text1"/>
          <w:sz w:val="22"/>
          <w:szCs w:val="22"/>
          <w:lang w:val="en-US"/>
        </w:rPr>
        <w:t xml:space="preserve"> a committee of officials, then the committee is due to meet to decide the extend of the </w:t>
      </w:r>
      <w:r w:rsidR="00EB42AC" w:rsidRPr="004505EB">
        <w:rPr>
          <w:rFonts w:ascii="Arial" w:hAnsi="Arial" w:cs="Arial"/>
          <w:color w:val="000000" w:themeColor="text1"/>
          <w:sz w:val="22"/>
          <w:szCs w:val="22"/>
          <w:lang w:val="en-US"/>
        </w:rPr>
        <w:t>suspension</w:t>
      </w:r>
      <w:r w:rsidRPr="004505EB">
        <w:rPr>
          <w:rFonts w:ascii="Arial" w:hAnsi="Arial" w:cs="Arial"/>
          <w:color w:val="000000" w:themeColor="text1"/>
          <w:sz w:val="22"/>
          <w:szCs w:val="22"/>
          <w:lang w:val="en-US"/>
        </w:rPr>
        <w:t>.</w:t>
      </w:r>
      <w:r w:rsidR="00EB42AC" w:rsidRPr="004505EB">
        <w:rPr>
          <w:rFonts w:ascii="Arial" w:hAnsi="Arial" w:cs="Arial"/>
          <w:color w:val="000000" w:themeColor="text1"/>
          <w:sz w:val="22"/>
          <w:szCs w:val="22"/>
          <w:lang w:val="en-US"/>
        </w:rPr>
        <w:t xml:space="preserve"> </w:t>
      </w:r>
      <w:r w:rsidRPr="004505EB">
        <w:rPr>
          <w:rFonts w:ascii="Arial" w:hAnsi="Arial" w:cs="Arial"/>
          <w:color w:val="000000" w:themeColor="text1"/>
          <w:sz w:val="22"/>
          <w:szCs w:val="22"/>
          <w:lang w:val="en-US"/>
        </w:rPr>
        <w:t>The latter is decided by a committee of officials (§ 10, 5).</w:t>
      </w:r>
    </w:p>
    <w:p w14:paraId="1518FF47" w14:textId="77777777" w:rsidR="008E5DEA" w:rsidRPr="004505EB" w:rsidRDefault="008E5DEA">
      <w:pPr>
        <w:pStyle w:val="BrdtekstA"/>
        <w:rPr>
          <w:rFonts w:ascii="Arial" w:eastAsia="Arial" w:hAnsi="Arial" w:cs="Arial"/>
          <w:color w:val="000000" w:themeColor="text1"/>
          <w:sz w:val="22"/>
          <w:szCs w:val="22"/>
          <w:lang w:val="en-US"/>
        </w:rPr>
      </w:pPr>
    </w:p>
    <w:p w14:paraId="7B060282" w14:textId="77777777" w:rsidR="008E5DEA" w:rsidRPr="004505EB" w:rsidRDefault="008E5DEA">
      <w:pPr>
        <w:pStyle w:val="BrdtekstA"/>
        <w:rPr>
          <w:rFonts w:ascii="Arial" w:eastAsia="Arial" w:hAnsi="Arial" w:cs="Arial"/>
          <w:b/>
          <w:bCs/>
          <w:color w:val="000000" w:themeColor="text1"/>
          <w:sz w:val="22"/>
          <w:szCs w:val="22"/>
          <w:u w:val="single"/>
          <w:lang w:val="en-US"/>
        </w:rPr>
      </w:pPr>
    </w:p>
    <w:p w14:paraId="309B2C83" w14:textId="77777777" w:rsidR="008E5DEA" w:rsidRPr="004505EB" w:rsidRDefault="0011685F">
      <w:pPr>
        <w:pStyle w:val="BrdtekstA"/>
        <w:rPr>
          <w:rFonts w:ascii="Arial" w:eastAsia="Arial" w:hAnsi="Arial" w:cs="Arial"/>
          <w:b/>
          <w:bCs/>
          <w:color w:val="000000" w:themeColor="text1"/>
          <w:sz w:val="22"/>
          <w:szCs w:val="22"/>
          <w:u w:val="single"/>
          <w:lang w:val="en-US"/>
        </w:rPr>
      </w:pPr>
      <w:r w:rsidRPr="004505EB">
        <w:rPr>
          <w:rFonts w:ascii="Arial" w:hAnsi="Arial" w:cs="Arial"/>
          <w:b/>
          <w:bCs/>
          <w:color w:val="000000" w:themeColor="text1"/>
          <w:sz w:val="22"/>
          <w:szCs w:val="22"/>
          <w:u w:val="single"/>
          <w:lang w:val="en-US"/>
        </w:rPr>
        <w:t>3</w:t>
      </w:r>
      <w:r w:rsidRPr="004505EB">
        <w:rPr>
          <w:rFonts w:ascii="Arial" w:hAnsi="Arial" w:cs="Arial"/>
          <w:b/>
          <w:bCs/>
          <w:color w:val="000000" w:themeColor="text1"/>
          <w:sz w:val="22"/>
          <w:szCs w:val="22"/>
          <w:u w:val="single"/>
          <w:lang w:val="en-US"/>
        </w:rPr>
        <w:tab/>
        <w:t xml:space="preserve">Uniforms </w:t>
      </w:r>
    </w:p>
    <w:p w14:paraId="4C077E06" w14:textId="77777777" w:rsidR="008E5DEA" w:rsidRPr="004505EB" w:rsidRDefault="008E5DEA">
      <w:pPr>
        <w:pStyle w:val="BrdtekstA"/>
        <w:rPr>
          <w:rFonts w:ascii="Arial" w:eastAsia="Arial" w:hAnsi="Arial" w:cs="Arial"/>
          <w:b/>
          <w:bCs/>
          <w:color w:val="000000" w:themeColor="text1"/>
          <w:sz w:val="22"/>
          <w:szCs w:val="22"/>
          <w:lang w:val="en-US"/>
        </w:rPr>
      </w:pPr>
    </w:p>
    <w:p w14:paraId="567A7D40"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The </w:t>
      </w:r>
      <w:r w:rsidR="00C37D98" w:rsidRPr="004505EB">
        <w:rPr>
          <w:rFonts w:ascii="Arial" w:hAnsi="Arial" w:cs="Arial"/>
          <w:color w:val="000000" w:themeColor="text1"/>
          <w:sz w:val="22"/>
          <w:szCs w:val="22"/>
          <w:lang w:val="en-US"/>
        </w:rPr>
        <w:t>colors</w:t>
      </w:r>
      <w:r w:rsidRPr="004505EB">
        <w:rPr>
          <w:rFonts w:ascii="Arial" w:hAnsi="Arial" w:cs="Arial"/>
          <w:color w:val="000000" w:themeColor="text1"/>
          <w:sz w:val="22"/>
          <w:szCs w:val="22"/>
          <w:lang w:val="en-US"/>
        </w:rPr>
        <w:t xml:space="preserve"> of the uniforms during the Games are:</w:t>
      </w:r>
      <w:r w:rsidRPr="004505EB">
        <w:rPr>
          <w:rFonts w:ascii="Arial" w:hAnsi="Arial" w:cs="Arial"/>
          <w:color w:val="000000" w:themeColor="text1"/>
          <w:sz w:val="22"/>
          <w:szCs w:val="22"/>
          <w:lang w:val="en-US"/>
        </w:rPr>
        <w:br/>
      </w:r>
    </w:p>
    <w:p w14:paraId="3423EE9F"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Helsinki:</w:t>
      </w:r>
      <w:r w:rsidRPr="004505EB">
        <w:rPr>
          <w:rFonts w:ascii="Arial" w:hAnsi="Arial" w:cs="Arial"/>
          <w:color w:val="000000" w:themeColor="text1"/>
          <w:sz w:val="22"/>
          <w:szCs w:val="22"/>
          <w:lang w:val="en-US"/>
        </w:rPr>
        <w:tab/>
        <w:t xml:space="preserve"> </w:t>
      </w:r>
      <w:r w:rsidRPr="004505EB">
        <w:rPr>
          <w:rFonts w:ascii="Arial" w:hAnsi="Arial" w:cs="Arial"/>
          <w:color w:val="000000" w:themeColor="text1"/>
          <w:sz w:val="22"/>
          <w:szCs w:val="22"/>
          <w:lang w:val="en-US"/>
        </w:rPr>
        <w:tab/>
        <w:t>blue jersey, blue shorts</w:t>
      </w:r>
    </w:p>
    <w:p w14:paraId="61861297"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Copenhagen:</w:t>
      </w:r>
      <w:r w:rsidRPr="004505EB">
        <w:rPr>
          <w:rFonts w:ascii="Arial" w:hAnsi="Arial" w:cs="Arial"/>
          <w:color w:val="000000" w:themeColor="text1"/>
          <w:sz w:val="22"/>
          <w:szCs w:val="22"/>
          <w:lang w:val="en-US"/>
        </w:rPr>
        <w:tab/>
        <w:t>red jersey, red shorts</w:t>
      </w:r>
    </w:p>
    <w:p w14:paraId="6F8419F9"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Oslo:</w:t>
      </w:r>
      <w:r w:rsidRPr="004505EB">
        <w:rPr>
          <w:rFonts w:ascii="Arial" w:hAnsi="Arial" w:cs="Arial"/>
          <w:color w:val="000000" w:themeColor="text1"/>
          <w:sz w:val="22"/>
          <w:szCs w:val="22"/>
          <w:lang w:val="en-US"/>
        </w:rPr>
        <w:tab/>
      </w:r>
      <w:r w:rsidRPr="004505EB">
        <w:rPr>
          <w:rFonts w:ascii="Arial" w:hAnsi="Arial" w:cs="Arial"/>
          <w:color w:val="000000" w:themeColor="text1"/>
          <w:sz w:val="22"/>
          <w:szCs w:val="22"/>
          <w:lang w:val="en-US"/>
        </w:rPr>
        <w:tab/>
        <w:t>white jersey, white shorts</w:t>
      </w:r>
    </w:p>
    <w:p w14:paraId="39E54D9C"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Stockholm:</w:t>
      </w:r>
      <w:r w:rsidRPr="004505EB">
        <w:rPr>
          <w:rFonts w:ascii="Arial" w:hAnsi="Arial" w:cs="Arial"/>
          <w:color w:val="000000" w:themeColor="text1"/>
          <w:sz w:val="22"/>
          <w:szCs w:val="22"/>
          <w:lang w:val="en-US"/>
        </w:rPr>
        <w:tab/>
      </w:r>
      <w:r w:rsidRPr="004505EB">
        <w:rPr>
          <w:rFonts w:ascii="Arial" w:hAnsi="Arial" w:cs="Arial"/>
          <w:color w:val="000000" w:themeColor="text1"/>
          <w:sz w:val="22"/>
          <w:szCs w:val="22"/>
          <w:lang w:val="en-US"/>
        </w:rPr>
        <w:tab/>
        <w:t>yellow jersey, blue shorts</w:t>
      </w:r>
    </w:p>
    <w:p w14:paraId="2CDF1FBB"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Reykjavik:</w:t>
      </w:r>
      <w:r w:rsidRPr="004505EB">
        <w:rPr>
          <w:rFonts w:ascii="Arial" w:hAnsi="Arial" w:cs="Arial"/>
          <w:color w:val="000000" w:themeColor="text1"/>
          <w:sz w:val="22"/>
          <w:szCs w:val="22"/>
          <w:lang w:val="en-US"/>
        </w:rPr>
        <w:tab/>
      </w:r>
      <w:r w:rsidRPr="004505EB">
        <w:rPr>
          <w:rFonts w:ascii="Arial" w:hAnsi="Arial" w:cs="Arial"/>
          <w:color w:val="000000" w:themeColor="text1"/>
          <w:sz w:val="22"/>
          <w:szCs w:val="22"/>
          <w:lang w:val="en-US"/>
        </w:rPr>
        <w:tab/>
        <w:t>green jersey, black shorts</w:t>
      </w:r>
    </w:p>
    <w:p w14:paraId="06D11C68" w14:textId="77777777" w:rsidR="008E5DEA" w:rsidRPr="004505EB" w:rsidRDefault="008E5DEA">
      <w:pPr>
        <w:pStyle w:val="BrdtekstA"/>
        <w:rPr>
          <w:rFonts w:ascii="Arial" w:eastAsia="Arial" w:hAnsi="Arial" w:cs="Arial"/>
          <w:color w:val="000000" w:themeColor="text1"/>
          <w:sz w:val="22"/>
          <w:szCs w:val="22"/>
          <w:lang w:val="en-US"/>
        </w:rPr>
      </w:pPr>
    </w:p>
    <w:p w14:paraId="1F3B8299"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Numbers are to be placed on the back of the football and handball jerseys.</w:t>
      </w:r>
    </w:p>
    <w:p w14:paraId="490DDFA1"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 </w:t>
      </w:r>
    </w:p>
    <w:p w14:paraId="3448F83C" w14:textId="77777777" w:rsidR="008E5DEA" w:rsidRPr="004505EB" w:rsidRDefault="008E5DEA">
      <w:pPr>
        <w:pStyle w:val="BrdtekstA"/>
        <w:rPr>
          <w:rFonts w:ascii="Arial" w:eastAsia="Arial" w:hAnsi="Arial" w:cs="Arial"/>
          <w:color w:val="000000" w:themeColor="text1"/>
          <w:sz w:val="22"/>
          <w:szCs w:val="22"/>
          <w:lang w:val="en-US"/>
        </w:rPr>
      </w:pPr>
    </w:p>
    <w:p w14:paraId="6E67D9FB" w14:textId="77777777" w:rsidR="008E5DEA" w:rsidRPr="004505EB" w:rsidRDefault="0011685F">
      <w:pPr>
        <w:pStyle w:val="BrdtekstA"/>
        <w:rPr>
          <w:rFonts w:ascii="Arial" w:eastAsia="Arial" w:hAnsi="Arial" w:cs="Arial"/>
          <w:b/>
          <w:bCs/>
          <w:color w:val="000000" w:themeColor="text1"/>
          <w:sz w:val="22"/>
          <w:szCs w:val="22"/>
          <w:u w:val="single"/>
          <w:lang w:val="en-US"/>
        </w:rPr>
      </w:pPr>
      <w:r w:rsidRPr="004505EB">
        <w:rPr>
          <w:rFonts w:ascii="Arial" w:hAnsi="Arial" w:cs="Arial"/>
          <w:b/>
          <w:bCs/>
          <w:color w:val="000000" w:themeColor="text1"/>
          <w:sz w:val="22"/>
          <w:szCs w:val="22"/>
          <w:u w:val="single"/>
          <w:lang w:val="en-US"/>
        </w:rPr>
        <w:t xml:space="preserve">4 </w:t>
      </w:r>
      <w:r w:rsidRPr="004505EB">
        <w:rPr>
          <w:rFonts w:ascii="Arial" w:hAnsi="Arial" w:cs="Arial"/>
          <w:b/>
          <w:bCs/>
          <w:color w:val="000000" w:themeColor="text1"/>
          <w:sz w:val="22"/>
          <w:szCs w:val="22"/>
          <w:u w:val="single"/>
          <w:lang w:val="en-US"/>
        </w:rPr>
        <w:tab/>
      </w:r>
      <w:r w:rsidR="00C37D98" w:rsidRPr="004505EB">
        <w:rPr>
          <w:rFonts w:ascii="Arial" w:hAnsi="Arial" w:cs="Arial"/>
          <w:b/>
          <w:bCs/>
          <w:color w:val="000000" w:themeColor="text1"/>
          <w:sz w:val="22"/>
          <w:szCs w:val="22"/>
          <w:u w:val="single"/>
          <w:lang w:val="en-US"/>
        </w:rPr>
        <w:t>Organization</w:t>
      </w:r>
      <w:r w:rsidRPr="004505EB">
        <w:rPr>
          <w:rFonts w:ascii="Arial" w:hAnsi="Arial" w:cs="Arial"/>
          <w:b/>
          <w:bCs/>
          <w:color w:val="000000" w:themeColor="text1"/>
          <w:sz w:val="22"/>
          <w:szCs w:val="22"/>
          <w:u w:val="single"/>
          <w:lang w:val="en-US"/>
        </w:rPr>
        <w:t xml:space="preserve"> of the competitions</w:t>
      </w:r>
    </w:p>
    <w:p w14:paraId="21225744" w14:textId="77777777" w:rsidR="008E5DEA" w:rsidRPr="004505EB" w:rsidRDefault="008E5DEA">
      <w:pPr>
        <w:pStyle w:val="BrdtekstA"/>
        <w:rPr>
          <w:rFonts w:ascii="Arial" w:eastAsia="Arial" w:hAnsi="Arial" w:cs="Arial"/>
          <w:color w:val="000000" w:themeColor="text1"/>
          <w:sz w:val="22"/>
          <w:szCs w:val="22"/>
          <w:lang w:val="en-US"/>
        </w:rPr>
      </w:pPr>
    </w:p>
    <w:p w14:paraId="3D7A8087"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Each city decides how the Games are to be carried out</w:t>
      </w:r>
      <w:r w:rsidR="00C94380" w:rsidRPr="004505EB">
        <w:rPr>
          <w:rFonts w:ascii="Arial" w:hAnsi="Arial" w:cs="Arial"/>
          <w:color w:val="000000" w:themeColor="text1"/>
          <w:sz w:val="22"/>
          <w:szCs w:val="22"/>
          <w:lang w:val="en-US"/>
        </w:rPr>
        <w:t>,</w:t>
      </w:r>
      <w:r w:rsidRPr="004505EB">
        <w:rPr>
          <w:rFonts w:ascii="Arial" w:hAnsi="Arial" w:cs="Arial"/>
          <w:color w:val="000000" w:themeColor="text1"/>
          <w:sz w:val="22"/>
          <w:szCs w:val="22"/>
          <w:lang w:val="en-US"/>
        </w:rPr>
        <w:t xml:space="preserve"> local conditions and rules and regulations taken into consideration. </w:t>
      </w:r>
    </w:p>
    <w:p w14:paraId="1FA1970F" w14:textId="77777777" w:rsidR="008E5DEA" w:rsidRPr="004505EB" w:rsidRDefault="008E5DEA">
      <w:pPr>
        <w:pStyle w:val="BrdtekstA"/>
        <w:rPr>
          <w:rFonts w:ascii="Arial" w:eastAsia="Arial" w:hAnsi="Arial" w:cs="Arial"/>
          <w:color w:val="000000" w:themeColor="text1"/>
          <w:sz w:val="22"/>
          <w:szCs w:val="22"/>
          <w:lang w:val="en-US"/>
        </w:rPr>
      </w:pPr>
    </w:p>
    <w:p w14:paraId="152CD007"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If possible all participants should have the opportunity to watch each other’s contests. All the participants of an event or game should be given the same conditions. The host city is in charge of the schedule for the competitions. </w:t>
      </w:r>
    </w:p>
    <w:p w14:paraId="73354B25" w14:textId="77777777" w:rsidR="008E5DEA" w:rsidRPr="004505EB" w:rsidRDefault="008E5DEA">
      <w:pPr>
        <w:pStyle w:val="BrdtekstA"/>
        <w:rPr>
          <w:rFonts w:ascii="Arial" w:eastAsia="Arial" w:hAnsi="Arial" w:cs="Arial"/>
          <w:color w:val="000000" w:themeColor="text1"/>
          <w:sz w:val="22"/>
          <w:szCs w:val="22"/>
          <w:lang w:val="en-US"/>
        </w:rPr>
      </w:pPr>
    </w:p>
    <w:p w14:paraId="5E90C9E5"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In </w:t>
      </w:r>
      <w:r w:rsidR="00C37D98" w:rsidRPr="004505EB">
        <w:rPr>
          <w:rFonts w:ascii="Arial" w:hAnsi="Arial" w:cs="Arial"/>
          <w:color w:val="000000" w:themeColor="text1"/>
          <w:sz w:val="22"/>
          <w:szCs w:val="22"/>
          <w:lang w:val="en-US"/>
        </w:rPr>
        <w:t>athletics,</w:t>
      </w:r>
      <w:r w:rsidRPr="004505EB">
        <w:rPr>
          <w:rFonts w:ascii="Arial" w:hAnsi="Arial" w:cs="Arial"/>
          <w:color w:val="000000" w:themeColor="text1"/>
          <w:sz w:val="22"/>
          <w:szCs w:val="22"/>
          <w:lang w:val="en-US"/>
        </w:rPr>
        <w:t xml:space="preserve"> the participants are to be seeded in the following events: </w:t>
      </w:r>
    </w:p>
    <w:p w14:paraId="739E2EFB"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100 m run, 800 m run, high jump, long jump.</w:t>
      </w:r>
    </w:p>
    <w:p w14:paraId="167D3664" w14:textId="77777777" w:rsidR="008E5DEA" w:rsidRPr="004505EB" w:rsidRDefault="008E5DEA">
      <w:pPr>
        <w:pStyle w:val="BrdtekstA"/>
        <w:rPr>
          <w:rFonts w:ascii="Arial" w:eastAsia="Arial" w:hAnsi="Arial" w:cs="Arial"/>
          <w:color w:val="000000" w:themeColor="text1"/>
          <w:sz w:val="22"/>
          <w:szCs w:val="22"/>
          <w:lang w:val="en-US"/>
        </w:rPr>
      </w:pPr>
    </w:p>
    <w:p w14:paraId="5C9C60AF"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The athletes’ starting numbers, 1 to 8, are given in accordance with the following: </w:t>
      </w:r>
    </w:p>
    <w:p w14:paraId="763608EA"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lastRenderedPageBreak/>
        <w:t>The fastest 100 m runner is given number 8 and the slowest is given number 1. The participants are to keep their starting numbers in every discipline.</w:t>
      </w:r>
    </w:p>
    <w:p w14:paraId="1200F611" w14:textId="77777777" w:rsidR="008E5DEA" w:rsidRPr="004505EB" w:rsidRDefault="008E5DEA">
      <w:pPr>
        <w:pStyle w:val="BrdtekstA"/>
        <w:rPr>
          <w:rFonts w:ascii="Arial" w:eastAsia="Arial" w:hAnsi="Arial" w:cs="Arial"/>
          <w:color w:val="000000" w:themeColor="text1"/>
          <w:sz w:val="22"/>
          <w:szCs w:val="22"/>
          <w:lang w:val="en-US"/>
        </w:rPr>
      </w:pPr>
    </w:p>
    <w:p w14:paraId="49ECA3CC" w14:textId="77777777" w:rsidR="008E5DEA" w:rsidRPr="004505EB" w:rsidRDefault="0011685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hAnsi="Arial" w:cs="Arial"/>
          <w:color w:val="000000" w:themeColor="text1"/>
          <w:lang w:val="en-US"/>
        </w:rPr>
      </w:pPr>
      <w:r w:rsidRPr="004505EB">
        <w:rPr>
          <w:rFonts w:ascii="Arial" w:hAnsi="Arial" w:cs="Arial"/>
          <w:color w:val="000000" w:themeColor="text1"/>
          <w:lang w:val="en-US"/>
        </w:rPr>
        <w:t xml:space="preserve">100 m sprint is executed in heats of five boys or girls. The boys and the </w:t>
      </w:r>
      <w:r w:rsidR="00C37D98" w:rsidRPr="004505EB">
        <w:rPr>
          <w:rFonts w:ascii="Arial" w:hAnsi="Arial" w:cs="Arial"/>
          <w:color w:val="000000" w:themeColor="text1"/>
          <w:lang w:val="en-US"/>
        </w:rPr>
        <w:t>girl’s</w:t>
      </w:r>
      <w:r w:rsidRPr="004505EB">
        <w:rPr>
          <w:rFonts w:ascii="Arial" w:hAnsi="Arial" w:cs="Arial"/>
          <w:color w:val="000000" w:themeColor="text1"/>
          <w:lang w:val="en-US"/>
        </w:rPr>
        <w:t xml:space="preserve"> heats alternate. The slowest runners compete first and so forth.</w:t>
      </w:r>
    </w:p>
    <w:p w14:paraId="165496BD" w14:textId="77777777" w:rsidR="008E5DEA" w:rsidRPr="004505EB" w:rsidRDefault="0011685F">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hAnsi="Arial" w:cs="Arial"/>
          <w:color w:val="000000" w:themeColor="text1"/>
          <w:lang w:val="en-US"/>
        </w:rPr>
      </w:pPr>
      <w:r w:rsidRPr="004505EB">
        <w:rPr>
          <w:rFonts w:ascii="Arial" w:hAnsi="Arial" w:cs="Arial"/>
          <w:color w:val="000000" w:themeColor="text1"/>
          <w:lang w:val="en-US"/>
        </w:rPr>
        <w:t>800 m run is executed in heats of two runners from each city; 10 runners per heat. The boys and the girl</w:t>
      </w:r>
      <w:r w:rsidR="00C37D98" w:rsidRPr="004505EB">
        <w:rPr>
          <w:rFonts w:ascii="Arial" w:hAnsi="Arial" w:cs="Arial"/>
          <w:color w:val="000000" w:themeColor="text1"/>
          <w:lang w:val="en-US"/>
        </w:rPr>
        <w:t>’</w:t>
      </w:r>
      <w:r w:rsidRPr="004505EB">
        <w:rPr>
          <w:rFonts w:ascii="Arial" w:hAnsi="Arial" w:cs="Arial"/>
          <w:color w:val="000000" w:themeColor="text1"/>
          <w:lang w:val="en-US"/>
        </w:rPr>
        <w:t>s heats alternate. The slowest runners compete first and so forth.</w:t>
      </w:r>
    </w:p>
    <w:p w14:paraId="46278B07" w14:textId="77777777" w:rsidR="008E5DEA" w:rsidRPr="004505EB" w:rsidRDefault="008E5DEA">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color w:val="000000" w:themeColor="text1"/>
          <w:lang w:val="en-US"/>
        </w:rPr>
      </w:pPr>
    </w:p>
    <w:p w14:paraId="760D787C" w14:textId="77777777" w:rsidR="008E5DEA" w:rsidRPr="004505EB" w:rsidRDefault="008E5DEA">
      <w:pPr>
        <w:pStyle w:val="BrdtekstA"/>
        <w:rPr>
          <w:rFonts w:ascii="Arial" w:eastAsia="Arial" w:hAnsi="Arial" w:cs="Arial"/>
          <w:color w:val="000000" w:themeColor="text1"/>
          <w:sz w:val="22"/>
          <w:szCs w:val="22"/>
          <w:lang w:val="en-US"/>
        </w:rPr>
      </w:pPr>
    </w:p>
    <w:p w14:paraId="7DD4314B" w14:textId="77777777" w:rsidR="008E5DEA" w:rsidRPr="004505EB" w:rsidRDefault="008E5DEA">
      <w:pPr>
        <w:pStyle w:val="BrdtekstA"/>
        <w:rPr>
          <w:rFonts w:ascii="Arial" w:eastAsia="Arial" w:hAnsi="Arial" w:cs="Arial"/>
          <w:color w:val="000000" w:themeColor="text1"/>
          <w:sz w:val="22"/>
          <w:szCs w:val="22"/>
          <w:lang w:val="en-US"/>
        </w:rPr>
      </w:pPr>
    </w:p>
    <w:p w14:paraId="5073FB03" w14:textId="77777777" w:rsidR="008E5DEA" w:rsidRPr="004505EB" w:rsidRDefault="0011685F">
      <w:pPr>
        <w:pStyle w:val="BrdtekstA"/>
        <w:rPr>
          <w:rFonts w:ascii="Arial" w:eastAsia="Arial" w:hAnsi="Arial" w:cs="Arial"/>
          <w:b/>
          <w:bCs/>
          <w:color w:val="000000" w:themeColor="text1"/>
          <w:sz w:val="22"/>
          <w:szCs w:val="22"/>
          <w:u w:val="single"/>
          <w:lang w:val="en-US"/>
        </w:rPr>
      </w:pPr>
      <w:r w:rsidRPr="004505EB">
        <w:rPr>
          <w:rFonts w:ascii="Arial" w:hAnsi="Arial" w:cs="Arial"/>
          <w:b/>
          <w:bCs/>
          <w:color w:val="000000" w:themeColor="text1"/>
          <w:sz w:val="22"/>
          <w:szCs w:val="22"/>
          <w:u w:val="single"/>
          <w:lang w:val="en-US"/>
        </w:rPr>
        <w:t>5</w:t>
      </w:r>
      <w:r w:rsidRPr="004505EB">
        <w:rPr>
          <w:rFonts w:ascii="Arial" w:hAnsi="Arial" w:cs="Arial"/>
          <w:b/>
          <w:bCs/>
          <w:color w:val="000000" w:themeColor="text1"/>
          <w:sz w:val="22"/>
          <w:szCs w:val="22"/>
          <w:u w:val="single"/>
          <w:lang w:val="en-US"/>
        </w:rPr>
        <w:tab/>
        <w:t xml:space="preserve">The </w:t>
      </w:r>
      <w:r w:rsidR="00D41224" w:rsidRPr="004505EB">
        <w:rPr>
          <w:rFonts w:ascii="Arial" w:hAnsi="Arial" w:cs="Arial"/>
          <w:b/>
          <w:bCs/>
          <w:color w:val="000000" w:themeColor="text1"/>
          <w:sz w:val="22"/>
          <w:szCs w:val="22"/>
          <w:u w:val="single"/>
          <w:lang w:val="en-US"/>
        </w:rPr>
        <w:t>officials’</w:t>
      </w:r>
      <w:r w:rsidRPr="004505EB">
        <w:rPr>
          <w:rFonts w:ascii="Arial" w:hAnsi="Arial" w:cs="Arial"/>
          <w:b/>
          <w:bCs/>
          <w:color w:val="000000" w:themeColor="text1"/>
          <w:sz w:val="22"/>
          <w:szCs w:val="22"/>
          <w:u w:val="single"/>
          <w:lang w:val="en-US"/>
        </w:rPr>
        <w:t xml:space="preserve"> committees   </w:t>
      </w:r>
    </w:p>
    <w:p w14:paraId="0C718A2B" w14:textId="77777777" w:rsidR="008E5DEA" w:rsidRPr="004505EB" w:rsidRDefault="008E5DEA">
      <w:pPr>
        <w:pStyle w:val="BrdtekstA"/>
        <w:rPr>
          <w:rFonts w:ascii="Arial" w:eastAsia="Arial" w:hAnsi="Arial" w:cs="Arial"/>
          <w:color w:val="000000" w:themeColor="text1"/>
          <w:sz w:val="22"/>
          <w:szCs w:val="22"/>
          <w:lang w:val="en-US"/>
        </w:rPr>
      </w:pPr>
    </w:p>
    <w:p w14:paraId="7ACE528F"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Disputes concerning rulings made during the events are settled by a committee of officials. This consists of the person from the host city who is responsible for the specific event and of five head leaders (one from each participating city).</w:t>
      </w:r>
    </w:p>
    <w:p w14:paraId="584227F7" w14:textId="77777777" w:rsidR="008E5DEA" w:rsidRPr="004505EB" w:rsidRDefault="008E5DEA">
      <w:pPr>
        <w:pStyle w:val="BrdtekstA"/>
        <w:rPr>
          <w:rFonts w:ascii="Arial" w:eastAsia="Arial" w:hAnsi="Arial" w:cs="Arial"/>
          <w:color w:val="000000" w:themeColor="text1"/>
          <w:sz w:val="22"/>
          <w:szCs w:val="22"/>
          <w:lang w:val="en-US"/>
        </w:rPr>
      </w:pPr>
    </w:p>
    <w:p w14:paraId="7D041DD9" w14:textId="77777777" w:rsidR="008E5DEA" w:rsidRPr="004505EB" w:rsidRDefault="008E5DEA">
      <w:pPr>
        <w:pStyle w:val="BrdtekstA"/>
        <w:rPr>
          <w:rFonts w:ascii="Arial" w:eastAsia="Arial" w:hAnsi="Arial" w:cs="Arial"/>
          <w:b/>
          <w:bCs/>
          <w:color w:val="000000" w:themeColor="text1"/>
          <w:sz w:val="22"/>
          <w:szCs w:val="22"/>
          <w:u w:val="single"/>
          <w:lang w:val="en-US"/>
        </w:rPr>
      </w:pPr>
    </w:p>
    <w:p w14:paraId="21F9F5FC" w14:textId="77777777" w:rsidR="008E5DEA" w:rsidRPr="004505EB" w:rsidRDefault="0011685F">
      <w:pPr>
        <w:pStyle w:val="BrdtekstA"/>
        <w:rPr>
          <w:rFonts w:ascii="Arial" w:eastAsia="Arial" w:hAnsi="Arial" w:cs="Arial"/>
          <w:b/>
          <w:bCs/>
          <w:color w:val="000000" w:themeColor="text1"/>
          <w:sz w:val="22"/>
          <w:szCs w:val="22"/>
          <w:u w:val="single"/>
          <w:lang w:val="en-US"/>
        </w:rPr>
      </w:pPr>
      <w:r w:rsidRPr="004505EB">
        <w:rPr>
          <w:rFonts w:ascii="Arial" w:hAnsi="Arial" w:cs="Arial"/>
          <w:b/>
          <w:bCs/>
          <w:color w:val="000000" w:themeColor="text1"/>
          <w:sz w:val="22"/>
          <w:szCs w:val="22"/>
          <w:u w:val="single"/>
          <w:lang w:val="en-US"/>
        </w:rPr>
        <w:t>6</w:t>
      </w:r>
      <w:r w:rsidRPr="004505EB">
        <w:rPr>
          <w:rFonts w:ascii="Arial" w:hAnsi="Arial" w:cs="Arial"/>
          <w:b/>
          <w:bCs/>
          <w:color w:val="000000" w:themeColor="text1"/>
          <w:sz w:val="22"/>
          <w:szCs w:val="22"/>
          <w:u w:val="single"/>
          <w:lang w:val="en-US"/>
        </w:rPr>
        <w:tab/>
        <w:t xml:space="preserve">Ceremonies </w:t>
      </w:r>
    </w:p>
    <w:p w14:paraId="0D5E8A9C" w14:textId="77777777" w:rsidR="008E5DEA" w:rsidRPr="004505EB" w:rsidRDefault="008E5DEA">
      <w:pPr>
        <w:pStyle w:val="BrdtekstA"/>
        <w:rPr>
          <w:rFonts w:ascii="Arial" w:eastAsia="Arial" w:hAnsi="Arial" w:cs="Arial"/>
          <w:b/>
          <w:bCs/>
          <w:color w:val="000000" w:themeColor="text1"/>
          <w:sz w:val="22"/>
          <w:szCs w:val="22"/>
          <w:lang w:val="en-US"/>
        </w:rPr>
      </w:pPr>
    </w:p>
    <w:p w14:paraId="7EF82FC6"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The host city is responsible for everything concerning </w:t>
      </w:r>
      <w:r w:rsidR="0054742C" w:rsidRPr="004505EB">
        <w:rPr>
          <w:rFonts w:ascii="Arial" w:hAnsi="Arial" w:cs="Arial"/>
          <w:color w:val="000000" w:themeColor="text1"/>
          <w:sz w:val="22"/>
          <w:szCs w:val="22"/>
          <w:lang w:val="en-US"/>
        </w:rPr>
        <w:t>the opening and closing ceremonies</w:t>
      </w:r>
      <w:r w:rsidRPr="004505EB">
        <w:rPr>
          <w:rFonts w:ascii="Arial" w:hAnsi="Arial" w:cs="Arial"/>
          <w:color w:val="000000" w:themeColor="text1"/>
          <w:sz w:val="22"/>
          <w:szCs w:val="22"/>
          <w:lang w:val="en-US"/>
        </w:rPr>
        <w:t xml:space="preserve"> of the Games.</w:t>
      </w:r>
    </w:p>
    <w:p w14:paraId="124DCC79"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  </w:t>
      </w:r>
    </w:p>
    <w:p w14:paraId="4DA9F614" w14:textId="77777777" w:rsidR="008E5DEA" w:rsidRPr="004505EB" w:rsidRDefault="008E5DEA">
      <w:pPr>
        <w:pStyle w:val="BrdtekstA"/>
        <w:jc w:val="center"/>
        <w:rPr>
          <w:rFonts w:ascii="Arial" w:eastAsia="Arial" w:hAnsi="Arial" w:cs="Arial"/>
          <w:b/>
          <w:bCs/>
          <w:color w:val="000000" w:themeColor="text1"/>
          <w:sz w:val="22"/>
          <w:szCs w:val="22"/>
          <w:lang w:val="en-US"/>
        </w:rPr>
      </w:pPr>
    </w:p>
    <w:p w14:paraId="0C5238FB" w14:textId="77777777" w:rsidR="008E5DEA" w:rsidRPr="004505EB" w:rsidRDefault="008E5DEA">
      <w:pPr>
        <w:pStyle w:val="BrdtekstA"/>
        <w:jc w:val="center"/>
        <w:rPr>
          <w:rFonts w:ascii="Arial" w:eastAsia="Arial" w:hAnsi="Arial" w:cs="Arial"/>
          <w:b/>
          <w:bCs/>
          <w:color w:val="000000" w:themeColor="text1"/>
          <w:sz w:val="22"/>
          <w:szCs w:val="22"/>
          <w:lang w:val="en-US"/>
        </w:rPr>
      </w:pPr>
    </w:p>
    <w:p w14:paraId="4960B53F" w14:textId="77777777" w:rsidR="008E5DEA" w:rsidRPr="004505EB" w:rsidRDefault="008E5DEA">
      <w:pPr>
        <w:pStyle w:val="BrdtekstA"/>
        <w:jc w:val="center"/>
        <w:rPr>
          <w:rFonts w:ascii="Arial" w:eastAsia="Arial" w:hAnsi="Arial" w:cs="Arial"/>
          <w:b/>
          <w:bCs/>
          <w:color w:val="000000" w:themeColor="text1"/>
          <w:sz w:val="22"/>
          <w:szCs w:val="22"/>
          <w:lang w:val="en-US"/>
        </w:rPr>
      </w:pPr>
    </w:p>
    <w:p w14:paraId="1E161758" w14:textId="77777777" w:rsidR="008E5DEA" w:rsidRPr="004505EB" w:rsidRDefault="008E5DEA">
      <w:pPr>
        <w:pStyle w:val="BrdtekstA"/>
        <w:jc w:val="center"/>
        <w:rPr>
          <w:rFonts w:ascii="Arial" w:eastAsia="Arial" w:hAnsi="Arial" w:cs="Arial"/>
          <w:b/>
          <w:bCs/>
          <w:color w:val="000000" w:themeColor="text1"/>
          <w:sz w:val="22"/>
          <w:szCs w:val="22"/>
          <w:lang w:val="en-US"/>
        </w:rPr>
      </w:pPr>
    </w:p>
    <w:p w14:paraId="508A3C32" w14:textId="77777777" w:rsidR="008E5DEA" w:rsidRPr="004505EB" w:rsidRDefault="008E5DEA">
      <w:pPr>
        <w:pStyle w:val="BrdtekstA"/>
        <w:jc w:val="center"/>
        <w:rPr>
          <w:rFonts w:ascii="Arial" w:eastAsia="Arial" w:hAnsi="Arial" w:cs="Arial"/>
          <w:b/>
          <w:bCs/>
          <w:color w:val="000000" w:themeColor="text1"/>
          <w:sz w:val="22"/>
          <w:szCs w:val="22"/>
          <w:lang w:val="en-US"/>
        </w:rPr>
      </w:pPr>
    </w:p>
    <w:p w14:paraId="623430F7" w14:textId="77777777" w:rsidR="008E5DEA" w:rsidRPr="004505EB" w:rsidRDefault="008E5DEA">
      <w:pPr>
        <w:pStyle w:val="BrdtekstA"/>
        <w:jc w:val="center"/>
        <w:rPr>
          <w:rFonts w:ascii="Arial" w:eastAsia="Arial" w:hAnsi="Arial" w:cs="Arial"/>
          <w:b/>
          <w:bCs/>
          <w:color w:val="000000" w:themeColor="text1"/>
          <w:sz w:val="22"/>
          <w:szCs w:val="22"/>
          <w:lang w:val="en-US"/>
        </w:rPr>
      </w:pPr>
    </w:p>
    <w:p w14:paraId="074755AA" w14:textId="77777777" w:rsidR="008E5DEA" w:rsidRPr="004505EB" w:rsidRDefault="008E5DEA">
      <w:pPr>
        <w:pStyle w:val="BrdtekstA"/>
        <w:jc w:val="center"/>
        <w:rPr>
          <w:rFonts w:ascii="Arial" w:eastAsia="Arial" w:hAnsi="Arial" w:cs="Arial"/>
          <w:b/>
          <w:bCs/>
          <w:color w:val="000000" w:themeColor="text1"/>
          <w:sz w:val="22"/>
          <w:szCs w:val="22"/>
          <w:lang w:val="en-US"/>
        </w:rPr>
      </w:pPr>
    </w:p>
    <w:p w14:paraId="56AE1DBE" w14:textId="77777777" w:rsidR="008E5DEA" w:rsidRPr="004505EB" w:rsidRDefault="008E5DEA">
      <w:pPr>
        <w:pStyle w:val="BrdtekstA"/>
        <w:jc w:val="center"/>
        <w:rPr>
          <w:rFonts w:ascii="Arial" w:eastAsia="Arial" w:hAnsi="Arial" w:cs="Arial"/>
          <w:b/>
          <w:bCs/>
          <w:color w:val="000000" w:themeColor="text1"/>
          <w:sz w:val="22"/>
          <w:szCs w:val="22"/>
          <w:lang w:val="en-US"/>
        </w:rPr>
      </w:pPr>
    </w:p>
    <w:p w14:paraId="70B7EAB2" w14:textId="77777777" w:rsidR="008E5DEA" w:rsidRPr="004505EB" w:rsidRDefault="008E5DEA">
      <w:pPr>
        <w:pStyle w:val="BrdtekstA"/>
        <w:jc w:val="center"/>
        <w:rPr>
          <w:rFonts w:ascii="Arial" w:eastAsia="Arial" w:hAnsi="Arial" w:cs="Arial"/>
          <w:b/>
          <w:bCs/>
          <w:color w:val="000000" w:themeColor="text1"/>
          <w:sz w:val="22"/>
          <w:szCs w:val="22"/>
          <w:lang w:val="en-US"/>
        </w:rPr>
      </w:pPr>
    </w:p>
    <w:p w14:paraId="5AB3A559" w14:textId="77777777" w:rsidR="008E5DEA" w:rsidRPr="004505EB" w:rsidRDefault="008E5DEA">
      <w:pPr>
        <w:pStyle w:val="BrdtekstA"/>
        <w:jc w:val="center"/>
        <w:rPr>
          <w:rFonts w:ascii="Arial" w:eastAsia="Arial" w:hAnsi="Arial" w:cs="Arial"/>
          <w:b/>
          <w:bCs/>
          <w:color w:val="000000" w:themeColor="text1"/>
          <w:sz w:val="22"/>
          <w:szCs w:val="22"/>
          <w:lang w:val="en-US"/>
        </w:rPr>
      </w:pPr>
    </w:p>
    <w:p w14:paraId="38DB3CBF" w14:textId="77777777" w:rsidR="008E5DEA" w:rsidRPr="004505EB" w:rsidRDefault="008E5DEA">
      <w:pPr>
        <w:pStyle w:val="BrdtekstA"/>
        <w:jc w:val="center"/>
        <w:rPr>
          <w:rFonts w:ascii="Arial" w:eastAsia="Arial" w:hAnsi="Arial" w:cs="Arial"/>
          <w:b/>
          <w:bCs/>
          <w:color w:val="000000" w:themeColor="text1"/>
          <w:sz w:val="22"/>
          <w:szCs w:val="22"/>
          <w:lang w:val="en-US"/>
        </w:rPr>
      </w:pPr>
    </w:p>
    <w:p w14:paraId="4DB63710" w14:textId="77777777" w:rsidR="008E5DEA" w:rsidRPr="004505EB" w:rsidRDefault="008E5DEA">
      <w:pPr>
        <w:pStyle w:val="BrdtekstA"/>
        <w:jc w:val="center"/>
        <w:rPr>
          <w:rFonts w:ascii="Arial" w:eastAsia="Arial" w:hAnsi="Arial" w:cs="Arial"/>
          <w:b/>
          <w:bCs/>
          <w:color w:val="000000" w:themeColor="text1"/>
          <w:sz w:val="22"/>
          <w:szCs w:val="22"/>
          <w:lang w:val="en-US"/>
        </w:rPr>
      </w:pPr>
    </w:p>
    <w:p w14:paraId="626B4C2F" w14:textId="77777777" w:rsidR="008E5DEA" w:rsidRPr="004505EB" w:rsidRDefault="008E5DEA">
      <w:pPr>
        <w:pStyle w:val="BrdtekstA"/>
        <w:jc w:val="center"/>
        <w:rPr>
          <w:rFonts w:ascii="Arial" w:eastAsia="Arial" w:hAnsi="Arial" w:cs="Arial"/>
          <w:b/>
          <w:bCs/>
          <w:color w:val="000000" w:themeColor="text1"/>
          <w:sz w:val="22"/>
          <w:szCs w:val="22"/>
          <w:lang w:val="en-US"/>
        </w:rPr>
      </w:pPr>
    </w:p>
    <w:p w14:paraId="49568C14" w14:textId="77777777" w:rsidR="00CD6393" w:rsidRPr="004505EB" w:rsidRDefault="00CD6393">
      <w:pPr>
        <w:pStyle w:val="BrdtekstA"/>
        <w:jc w:val="center"/>
        <w:rPr>
          <w:rFonts w:ascii="Arial" w:hAnsi="Arial" w:cs="Arial"/>
          <w:b/>
          <w:bCs/>
          <w:color w:val="000000" w:themeColor="text1"/>
          <w:sz w:val="22"/>
          <w:szCs w:val="22"/>
          <w:lang w:val="en-US"/>
        </w:rPr>
      </w:pPr>
    </w:p>
    <w:p w14:paraId="1848AF6A" w14:textId="77777777" w:rsidR="00CD6393" w:rsidRPr="004505EB" w:rsidRDefault="00CD6393">
      <w:pPr>
        <w:pStyle w:val="BrdtekstA"/>
        <w:jc w:val="center"/>
        <w:rPr>
          <w:rFonts w:ascii="Arial" w:hAnsi="Arial" w:cs="Arial"/>
          <w:b/>
          <w:bCs/>
          <w:color w:val="000000" w:themeColor="text1"/>
          <w:sz w:val="22"/>
          <w:szCs w:val="22"/>
          <w:lang w:val="en-US"/>
        </w:rPr>
      </w:pPr>
    </w:p>
    <w:p w14:paraId="377E284F" w14:textId="77777777" w:rsidR="00CD6393" w:rsidRPr="004505EB" w:rsidRDefault="00CD6393">
      <w:pPr>
        <w:pStyle w:val="BrdtekstA"/>
        <w:jc w:val="center"/>
        <w:rPr>
          <w:rFonts w:ascii="Arial" w:hAnsi="Arial" w:cs="Arial"/>
          <w:b/>
          <w:bCs/>
          <w:color w:val="000000" w:themeColor="text1"/>
          <w:sz w:val="22"/>
          <w:szCs w:val="22"/>
          <w:lang w:val="en-US"/>
        </w:rPr>
      </w:pPr>
    </w:p>
    <w:p w14:paraId="7DDD3E61" w14:textId="77777777" w:rsidR="00CD6393" w:rsidRPr="004505EB" w:rsidRDefault="00CD6393">
      <w:pPr>
        <w:pStyle w:val="BrdtekstA"/>
        <w:jc w:val="center"/>
        <w:rPr>
          <w:rFonts w:ascii="Arial" w:hAnsi="Arial" w:cs="Arial"/>
          <w:b/>
          <w:bCs/>
          <w:color w:val="000000" w:themeColor="text1"/>
          <w:sz w:val="22"/>
          <w:szCs w:val="22"/>
          <w:lang w:val="en-US"/>
        </w:rPr>
      </w:pPr>
    </w:p>
    <w:p w14:paraId="2BAF0DB8" w14:textId="77777777" w:rsidR="00CD6393" w:rsidRPr="004505EB" w:rsidRDefault="00CD6393">
      <w:pPr>
        <w:pStyle w:val="BrdtekstA"/>
        <w:jc w:val="center"/>
        <w:rPr>
          <w:rFonts w:ascii="Arial" w:hAnsi="Arial" w:cs="Arial"/>
          <w:b/>
          <w:bCs/>
          <w:color w:val="000000" w:themeColor="text1"/>
          <w:sz w:val="22"/>
          <w:szCs w:val="22"/>
          <w:lang w:val="en-US"/>
        </w:rPr>
      </w:pPr>
    </w:p>
    <w:p w14:paraId="75AE16B2" w14:textId="77777777" w:rsidR="00CD6393" w:rsidRPr="004505EB" w:rsidRDefault="00CD6393">
      <w:pPr>
        <w:pStyle w:val="BrdtekstA"/>
        <w:jc w:val="center"/>
        <w:rPr>
          <w:rFonts w:ascii="Arial" w:hAnsi="Arial" w:cs="Arial"/>
          <w:b/>
          <w:bCs/>
          <w:color w:val="000000" w:themeColor="text1"/>
          <w:sz w:val="22"/>
          <w:szCs w:val="22"/>
          <w:lang w:val="en-US"/>
        </w:rPr>
      </w:pPr>
    </w:p>
    <w:p w14:paraId="32A9961D" w14:textId="77777777" w:rsidR="00CD6393" w:rsidRPr="004505EB" w:rsidRDefault="00CD6393">
      <w:pPr>
        <w:pStyle w:val="BrdtekstA"/>
        <w:jc w:val="center"/>
        <w:rPr>
          <w:rFonts w:ascii="Arial" w:hAnsi="Arial" w:cs="Arial"/>
          <w:b/>
          <w:bCs/>
          <w:color w:val="000000" w:themeColor="text1"/>
          <w:sz w:val="22"/>
          <w:szCs w:val="22"/>
          <w:lang w:val="en-US"/>
        </w:rPr>
      </w:pPr>
    </w:p>
    <w:p w14:paraId="2EF09C4B" w14:textId="77777777" w:rsidR="00CD6393" w:rsidRPr="004505EB" w:rsidRDefault="00CD6393">
      <w:pPr>
        <w:pStyle w:val="BrdtekstA"/>
        <w:jc w:val="center"/>
        <w:rPr>
          <w:rFonts w:ascii="Arial" w:hAnsi="Arial" w:cs="Arial"/>
          <w:b/>
          <w:bCs/>
          <w:color w:val="000000" w:themeColor="text1"/>
          <w:sz w:val="22"/>
          <w:szCs w:val="22"/>
          <w:lang w:val="en-US"/>
        </w:rPr>
      </w:pPr>
    </w:p>
    <w:p w14:paraId="5FA8C734" w14:textId="77777777" w:rsidR="00CD6393" w:rsidRPr="004505EB" w:rsidRDefault="00CD6393">
      <w:pPr>
        <w:pStyle w:val="BrdtekstA"/>
        <w:jc w:val="center"/>
        <w:rPr>
          <w:rFonts w:ascii="Arial" w:hAnsi="Arial" w:cs="Arial"/>
          <w:b/>
          <w:bCs/>
          <w:color w:val="000000" w:themeColor="text1"/>
          <w:sz w:val="22"/>
          <w:szCs w:val="22"/>
          <w:lang w:val="en-US"/>
        </w:rPr>
      </w:pPr>
    </w:p>
    <w:p w14:paraId="68EF0D8D" w14:textId="77777777" w:rsidR="00CD6393" w:rsidRPr="004505EB" w:rsidRDefault="00CD6393">
      <w:pPr>
        <w:pStyle w:val="BrdtekstA"/>
        <w:jc w:val="center"/>
        <w:rPr>
          <w:rFonts w:ascii="Arial" w:hAnsi="Arial" w:cs="Arial"/>
          <w:b/>
          <w:bCs/>
          <w:color w:val="000000" w:themeColor="text1"/>
          <w:sz w:val="22"/>
          <w:szCs w:val="22"/>
          <w:lang w:val="en-US"/>
        </w:rPr>
      </w:pPr>
    </w:p>
    <w:p w14:paraId="35E7B722" w14:textId="77777777" w:rsidR="00CD6393" w:rsidRPr="004505EB" w:rsidRDefault="00CD6393">
      <w:pPr>
        <w:pStyle w:val="BrdtekstA"/>
        <w:jc w:val="center"/>
        <w:rPr>
          <w:rFonts w:ascii="Arial" w:hAnsi="Arial" w:cs="Arial"/>
          <w:b/>
          <w:bCs/>
          <w:color w:val="000000" w:themeColor="text1"/>
          <w:sz w:val="22"/>
          <w:szCs w:val="22"/>
          <w:lang w:val="en-US"/>
        </w:rPr>
      </w:pPr>
    </w:p>
    <w:p w14:paraId="1569762F" w14:textId="77777777" w:rsidR="00CD6393" w:rsidRPr="004505EB" w:rsidRDefault="00CD6393">
      <w:pPr>
        <w:pStyle w:val="BrdtekstA"/>
        <w:jc w:val="center"/>
        <w:rPr>
          <w:rFonts w:ascii="Arial" w:hAnsi="Arial" w:cs="Arial"/>
          <w:b/>
          <w:bCs/>
          <w:color w:val="000000" w:themeColor="text1"/>
          <w:sz w:val="22"/>
          <w:szCs w:val="22"/>
          <w:lang w:val="en-US"/>
        </w:rPr>
      </w:pPr>
    </w:p>
    <w:p w14:paraId="09E7B2F5" w14:textId="77777777" w:rsidR="00CD6393" w:rsidRPr="004505EB" w:rsidRDefault="00CD6393">
      <w:pPr>
        <w:pStyle w:val="BrdtekstA"/>
        <w:jc w:val="center"/>
        <w:rPr>
          <w:rFonts w:ascii="Arial" w:hAnsi="Arial" w:cs="Arial"/>
          <w:b/>
          <w:bCs/>
          <w:color w:val="000000" w:themeColor="text1"/>
          <w:sz w:val="22"/>
          <w:szCs w:val="22"/>
          <w:lang w:val="en-US"/>
        </w:rPr>
      </w:pPr>
    </w:p>
    <w:p w14:paraId="18C9183B" w14:textId="77777777" w:rsidR="00CD6393" w:rsidRPr="004505EB" w:rsidRDefault="00CD6393">
      <w:pPr>
        <w:pStyle w:val="BrdtekstA"/>
        <w:jc w:val="center"/>
        <w:rPr>
          <w:rFonts w:ascii="Arial" w:hAnsi="Arial" w:cs="Arial"/>
          <w:b/>
          <w:bCs/>
          <w:color w:val="000000" w:themeColor="text1"/>
          <w:sz w:val="22"/>
          <w:szCs w:val="22"/>
          <w:lang w:val="en-US"/>
        </w:rPr>
      </w:pPr>
    </w:p>
    <w:p w14:paraId="75B33DE3" w14:textId="77777777" w:rsidR="00CD6393" w:rsidRPr="004505EB" w:rsidRDefault="00CD6393">
      <w:pPr>
        <w:pStyle w:val="BrdtekstA"/>
        <w:jc w:val="center"/>
        <w:rPr>
          <w:rFonts w:ascii="Arial" w:hAnsi="Arial" w:cs="Arial"/>
          <w:b/>
          <w:bCs/>
          <w:color w:val="000000" w:themeColor="text1"/>
          <w:sz w:val="22"/>
          <w:szCs w:val="22"/>
          <w:lang w:val="en-US"/>
        </w:rPr>
      </w:pPr>
    </w:p>
    <w:p w14:paraId="785A1EFA" w14:textId="77777777" w:rsidR="00CD6393" w:rsidRPr="004505EB" w:rsidRDefault="00CD6393">
      <w:pPr>
        <w:pStyle w:val="BrdtekstA"/>
        <w:jc w:val="center"/>
        <w:rPr>
          <w:rFonts w:ascii="Arial" w:hAnsi="Arial" w:cs="Arial"/>
          <w:b/>
          <w:bCs/>
          <w:color w:val="000000" w:themeColor="text1"/>
          <w:sz w:val="22"/>
          <w:szCs w:val="22"/>
          <w:lang w:val="en-US"/>
        </w:rPr>
      </w:pPr>
    </w:p>
    <w:p w14:paraId="34636437" w14:textId="77777777" w:rsidR="00CD6393" w:rsidRPr="004505EB" w:rsidRDefault="00CD6393">
      <w:pPr>
        <w:pStyle w:val="BrdtekstA"/>
        <w:jc w:val="center"/>
        <w:rPr>
          <w:rFonts w:ascii="Arial" w:hAnsi="Arial" w:cs="Arial"/>
          <w:b/>
          <w:bCs/>
          <w:color w:val="000000" w:themeColor="text1"/>
          <w:sz w:val="22"/>
          <w:szCs w:val="22"/>
          <w:lang w:val="en-US"/>
        </w:rPr>
      </w:pPr>
    </w:p>
    <w:p w14:paraId="64087482" w14:textId="77777777" w:rsidR="00CD6393" w:rsidRPr="004505EB" w:rsidRDefault="00CD6393">
      <w:pPr>
        <w:pStyle w:val="BrdtekstA"/>
        <w:jc w:val="center"/>
        <w:rPr>
          <w:rFonts w:ascii="Arial" w:hAnsi="Arial" w:cs="Arial"/>
          <w:b/>
          <w:bCs/>
          <w:color w:val="000000" w:themeColor="text1"/>
          <w:sz w:val="22"/>
          <w:szCs w:val="22"/>
          <w:lang w:val="en-US"/>
        </w:rPr>
      </w:pPr>
    </w:p>
    <w:p w14:paraId="336A99F6" w14:textId="77777777" w:rsidR="00CD6393" w:rsidRPr="004505EB" w:rsidRDefault="00CD6393">
      <w:pPr>
        <w:pStyle w:val="BrdtekstA"/>
        <w:jc w:val="center"/>
        <w:rPr>
          <w:rFonts w:ascii="Arial" w:hAnsi="Arial" w:cs="Arial"/>
          <w:b/>
          <w:bCs/>
          <w:color w:val="000000" w:themeColor="text1"/>
          <w:sz w:val="22"/>
          <w:szCs w:val="22"/>
          <w:lang w:val="en-US"/>
        </w:rPr>
      </w:pPr>
    </w:p>
    <w:p w14:paraId="1BA13A13" w14:textId="77777777" w:rsidR="00CD6393" w:rsidRPr="004505EB" w:rsidRDefault="00CD6393">
      <w:pPr>
        <w:pStyle w:val="BrdtekstA"/>
        <w:jc w:val="center"/>
        <w:rPr>
          <w:rFonts w:ascii="Arial" w:hAnsi="Arial" w:cs="Arial"/>
          <w:b/>
          <w:bCs/>
          <w:color w:val="000000" w:themeColor="text1"/>
          <w:sz w:val="22"/>
          <w:szCs w:val="22"/>
          <w:lang w:val="en-US"/>
        </w:rPr>
      </w:pPr>
    </w:p>
    <w:p w14:paraId="133DBE3A" w14:textId="77777777" w:rsidR="00CD6393" w:rsidRPr="004505EB" w:rsidRDefault="00CD6393">
      <w:pPr>
        <w:pStyle w:val="BrdtekstA"/>
        <w:jc w:val="center"/>
        <w:rPr>
          <w:rFonts w:ascii="Arial" w:hAnsi="Arial" w:cs="Arial"/>
          <w:b/>
          <w:bCs/>
          <w:color w:val="000000" w:themeColor="text1"/>
          <w:sz w:val="22"/>
          <w:szCs w:val="22"/>
          <w:lang w:val="en-US"/>
        </w:rPr>
      </w:pPr>
    </w:p>
    <w:p w14:paraId="1417A57B" w14:textId="77777777" w:rsidR="004505EB" w:rsidRDefault="004505EB">
      <w:pPr>
        <w:pStyle w:val="BrdtekstA"/>
        <w:jc w:val="center"/>
        <w:rPr>
          <w:rFonts w:ascii="Arial" w:hAnsi="Arial" w:cs="Arial"/>
          <w:b/>
          <w:bCs/>
          <w:color w:val="000000" w:themeColor="text1"/>
          <w:sz w:val="22"/>
          <w:szCs w:val="22"/>
          <w:lang w:val="en-US"/>
        </w:rPr>
      </w:pPr>
    </w:p>
    <w:p w14:paraId="42B769F2" w14:textId="77777777" w:rsidR="008E5DEA" w:rsidRPr="004505EB" w:rsidRDefault="0011685F">
      <w:pPr>
        <w:pStyle w:val="BrdtekstA"/>
        <w:jc w:val="center"/>
        <w:rPr>
          <w:rFonts w:ascii="Arial" w:eastAsia="Arial" w:hAnsi="Arial" w:cs="Arial"/>
          <w:b/>
          <w:bCs/>
          <w:color w:val="000000" w:themeColor="text1"/>
          <w:sz w:val="22"/>
          <w:szCs w:val="22"/>
          <w:lang w:val="en-US"/>
        </w:rPr>
      </w:pPr>
      <w:r w:rsidRPr="004505EB">
        <w:rPr>
          <w:rFonts w:ascii="Arial" w:hAnsi="Arial" w:cs="Arial"/>
          <w:b/>
          <w:bCs/>
          <w:color w:val="000000" w:themeColor="text1"/>
          <w:sz w:val="22"/>
          <w:szCs w:val="22"/>
          <w:lang w:val="en-US"/>
        </w:rPr>
        <w:lastRenderedPageBreak/>
        <w:t>The Nordic Capitals’ School Games</w:t>
      </w:r>
    </w:p>
    <w:p w14:paraId="11684F92" w14:textId="77777777" w:rsidR="008E5DEA" w:rsidRPr="004505EB" w:rsidRDefault="008E5DEA">
      <w:pPr>
        <w:pStyle w:val="BrdtekstA"/>
        <w:rPr>
          <w:rFonts w:ascii="Arial" w:eastAsia="Arial" w:hAnsi="Arial" w:cs="Arial"/>
          <w:color w:val="000000" w:themeColor="text1"/>
          <w:sz w:val="22"/>
          <w:szCs w:val="22"/>
          <w:lang w:val="en-US"/>
        </w:rPr>
      </w:pPr>
    </w:p>
    <w:p w14:paraId="69C141AB" w14:textId="77777777" w:rsidR="008E5DEA" w:rsidRPr="004505EB" w:rsidRDefault="0011685F">
      <w:pPr>
        <w:pStyle w:val="BrdtekstA"/>
        <w:jc w:val="center"/>
        <w:rPr>
          <w:rFonts w:ascii="Arial" w:eastAsia="Arial" w:hAnsi="Arial" w:cs="Arial"/>
          <w:b/>
          <w:bCs/>
          <w:color w:val="000000" w:themeColor="text1"/>
          <w:sz w:val="22"/>
          <w:szCs w:val="22"/>
          <w:lang w:val="en-US"/>
        </w:rPr>
      </w:pPr>
      <w:r w:rsidRPr="004505EB">
        <w:rPr>
          <w:rFonts w:ascii="Arial" w:hAnsi="Arial" w:cs="Arial"/>
          <w:b/>
          <w:bCs/>
          <w:color w:val="000000" w:themeColor="text1"/>
          <w:sz w:val="22"/>
          <w:szCs w:val="22"/>
          <w:lang w:val="en-US"/>
        </w:rPr>
        <w:t>Athletics Point System</w:t>
      </w:r>
    </w:p>
    <w:p w14:paraId="36012EB7" w14:textId="77777777" w:rsidR="008E5DEA" w:rsidRPr="004505EB" w:rsidRDefault="008E5DEA">
      <w:pPr>
        <w:pStyle w:val="BrdtekstA"/>
        <w:rPr>
          <w:rFonts w:ascii="Arial" w:eastAsia="Arial" w:hAnsi="Arial" w:cs="Arial"/>
          <w:color w:val="000000" w:themeColor="text1"/>
          <w:sz w:val="22"/>
          <w:szCs w:val="22"/>
          <w:lang w:val="en-US"/>
        </w:rPr>
      </w:pPr>
    </w:p>
    <w:p w14:paraId="6669E40A" w14:textId="77777777" w:rsidR="008E5DEA" w:rsidRPr="004505EB" w:rsidRDefault="0011685F">
      <w:pPr>
        <w:pStyle w:val="BrdtekstA"/>
        <w:rPr>
          <w:rFonts w:ascii="Arial" w:eastAsia="Arial" w:hAnsi="Arial" w:cs="Arial"/>
          <w:b/>
          <w:bCs/>
          <w:color w:val="000000" w:themeColor="text1"/>
          <w:sz w:val="22"/>
          <w:szCs w:val="22"/>
          <w:u w:val="single"/>
          <w:lang w:val="en-US"/>
        </w:rPr>
      </w:pPr>
      <w:r w:rsidRPr="004505EB">
        <w:rPr>
          <w:rFonts w:ascii="Arial" w:hAnsi="Arial" w:cs="Arial"/>
          <w:b/>
          <w:bCs/>
          <w:color w:val="000000" w:themeColor="text1"/>
          <w:sz w:val="22"/>
          <w:szCs w:val="22"/>
          <w:u w:val="single"/>
          <w:lang w:val="en-US"/>
        </w:rPr>
        <w:t>Boys:</w:t>
      </w:r>
    </w:p>
    <w:p w14:paraId="075E515E" w14:textId="77777777" w:rsidR="008E5DEA" w:rsidRPr="004505EB" w:rsidRDefault="008E5DEA">
      <w:pPr>
        <w:pStyle w:val="BrdtekstA"/>
        <w:rPr>
          <w:rFonts w:ascii="Arial" w:eastAsia="Arial" w:hAnsi="Arial" w:cs="Arial"/>
          <w:color w:val="000000" w:themeColor="text1"/>
          <w:sz w:val="22"/>
          <w:szCs w:val="22"/>
          <w:lang w:val="en-US"/>
        </w:rPr>
      </w:pPr>
    </w:p>
    <w:p w14:paraId="48642EAE"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100 m</w:t>
      </w:r>
      <w:r w:rsidRPr="004505EB">
        <w:rPr>
          <w:rFonts w:ascii="Arial" w:hAnsi="Arial" w:cs="Arial"/>
          <w:color w:val="000000" w:themeColor="text1"/>
          <w:sz w:val="22"/>
          <w:szCs w:val="22"/>
          <w:lang w:val="en-US"/>
        </w:rPr>
        <w:tab/>
        <w:t xml:space="preserve">    7 contestants   </w:t>
      </w:r>
      <w:r w:rsidRPr="004505EB">
        <w:rPr>
          <w:rFonts w:ascii="Arial" w:hAnsi="Arial" w:cs="Arial"/>
          <w:color w:val="000000" w:themeColor="text1"/>
          <w:sz w:val="22"/>
          <w:szCs w:val="22"/>
          <w:lang w:val="en-US"/>
        </w:rPr>
        <w:tab/>
        <w:t xml:space="preserve">91.7 sec = 700 points </w:t>
      </w:r>
      <w:r w:rsidRPr="004505EB">
        <w:rPr>
          <w:rFonts w:ascii="Arial" w:hAnsi="Arial" w:cs="Arial"/>
          <w:color w:val="000000" w:themeColor="text1"/>
          <w:sz w:val="22"/>
          <w:szCs w:val="22"/>
          <w:lang w:val="en-US"/>
        </w:rPr>
        <w:tab/>
        <w:t>1/10 s = 2.0 points</w:t>
      </w:r>
    </w:p>
    <w:p w14:paraId="465FB781"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High jump</w:t>
      </w:r>
      <w:r w:rsidRPr="004505EB">
        <w:rPr>
          <w:rFonts w:ascii="Arial" w:hAnsi="Arial" w:cs="Arial"/>
          <w:color w:val="000000" w:themeColor="text1"/>
          <w:sz w:val="22"/>
          <w:szCs w:val="22"/>
          <w:lang w:val="en-US"/>
        </w:rPr>
        <w:tab/>
        <w:t xml:space="preserve">    7 contestants   </w:t>
      </w:r>
      <w:r w:rsidRPr="004505EB">
        <w:rPr>
          <w:rFonts w:ascii="Arial" w:hAnsi="Arial" w:cs="Arial"/>
          <w:color w:val="000000" w:themeColor="text1"/>
          <w:sz w:val="22"/>
          <w:szCs w:val="22"/>
          <w:lang w:val="en-US"/>
        </w:rPr>
        <w:tab/>
        <w:t xml:space="preserve">10.22 m = 700 points    </w:t>
      </w:r>
      <w:r w:rsidRPr="004505EB">
        <w:rPr>
          <w:rFonts w:ascii="Arial" w:hAnsi="Arial" w:cs="Arial"/>
          <w:color w:val="000000" w:themeColor="text1"/>
          <w:sz w:val="22"/>
          <w:szCs w:val="22"/>
          <w:lang w:val="en-US"/>
        </w:rPr>
        <w:tab/>
        <w:t>1 cm = 1.5 points</w:t>
      </w:r>
    </w:p>
    <w:p w14:paraId="610FB816"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Long jump</w:t>
      </w:r>
      <w:r w:rsidRPr="004505EB">
        <w:rPr>
          <w:rFonts w:ascii="Arial" w:hAnsi="Arial" w:cs="Arial"/>
          <w:color w:val="000000" w:themeColor="text1"/>
          <w:sz w:val="22"/>
          <w:szCs w:val="22"/>
          <w:lang w:val="en-US"/>
        </w:rPr>
        <w:tab/>
        <w:t xml:space="preserve">    7 contestants   </w:t>
      </w:r>
      <w:r w:rsidRPr="004505EB">
        <w:rPr>
          <w:rFonts w:ascii="Arial" w:hAnsi="Arial" w:cs="Arial"/>
          <w:color w:val="000000" w:themeColor="text1"/>
          <w:sz w:val="22"/>
          <w:szCs w:val="22"/>
          <w:lang w:val="en-US"/>
        </w:rPr>
        <w:tab/>
        <w:t xml:space="preserve">34.65 m = 700 points    </w:t>
      </w:r>
      <w:r w:rsidRPr="004505EB">
        <w:rPr>
          <w:rFonts w:ascii="Arial" w:hAnsi="Arial" w:cs="Arial"/>
          <w:color w:val="000000" w:themeColor="text1"/>
          <w:sz w:val="22"/>
          <w:szCs w:val="22"/>
          <w:lang w:val="en-US"/>
        </w:rPr>
        <w:tab/>
        <w:t>1 cm = 0.3 points</w:t>
      </w:r>
    </w:p>
    <w:p w14:paraId="3316173C"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Shot-put 4 kg  </w:t>
      </w:r>
      <w:r w:rsidR="0054742C" w:rsidRPr="004505EB">
        <w:rPr>
          <w:rFonts w:ascii="Arial" w:hAnsi="Arial" w:cs="Arial"/>
          <w:color w:val="000000" w:themeColor="text1"/>
          <w:sz w:val="22"/>
          <w:szCs w:val="22"/>
          <w:lang w:val="en-US"/>
        </w:rPr>
        <w:t xml:space="preserve">  </w:t>
      </w:r>
      <w:r w:rsidRPr="004505EB">
        <w:rPr>
          <w:rFonts w:ascii="Arial" w:hAnsi="Arial" w:cs="Arial"/>
          <w:color w:val="000000" w:themeColor="text1"/>
          <w:sz w:val="22"/>
          <w:szCs w:val="22"/>
          <w:lang w:val="en-US"/>
        </w:rPr>
        <w:t xml:space="preserve">7 contestants   </w:t>
      </w:r>
      <w:r w:rsidRPr="004505EB">
        <w:rPr>
          <w:rFonts w:ascii="Arial" w:hAnsi="Arial" w:cs="Arial"/>
          <w:color w:val="000000" w:themeColor="text1"/>
          <w:sz w:val="22"/>
          <w:szCs w:val="22"/>
          <w:lang w:val="en-US"/>
        </w:rPr>
        <w:tab/>
        <w:t xml:space="preserve">63.49 m = 700 </w:t>
      </w:r>
      <w:proofErr w:type="gramStart"/>
      <w:r w:rsidRPr="004505EB">
        <w:rPr>
          <w:rFonts w:ascii="Arial" w:hAnsi="Arial" w:cs="Arial"/>
          <w:color w:val="000000" w:themeColor="text1"/>
          <w:sz w:val="22"/>
          <w:szCs w:val="22"/>
          <w:lang w:val="en-US"/>
        </w:rPr>
        <w:t xml:space="preserve">points  </w:t>
      </w:r>
      <w:r w:rsidRPr="004505EB">
        <w:rPr>
          <w:rFonts w:ascii="Arial" w:hAnsi="Arial" w:cs="Arial"/>
          <w:color w:val="000000" w:themeColor="text1"/>
          <w:sz w:val="22"/>
          <w:szCs w:val="22"/>
          <w:lang w:val="en-US"/>
        </w:rPr>
        <w:tab/>
      </w:r>
      <w:proofErr w:type="gramEnd"/>
      <w:r w:rsidRPr="004505EB">
        <w:rPr>
          <w:rFonts w:ascii="Arial" w:hAnsi="Arial" w:cs="Arial"/>
          <w:color w:val="000000" w:themeColor="text1"/>
          <w:sz w:val="22"/>
          <w:szCs w:val="22"/>
          <w:lang w:val="en-US"/>
        </w:rPr>
        <w:t>1 cm = 0.3 points</w:t>
      </w:r>
    </w:p>
    <w:p w14:paraId="71861A35"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800 m</w:t>
      </w:r>
      <w:r w:rsidRPr="004505EB">
        <w:rPr>
          <w:rFonts w:ascii="Arial" w:hAnsi="Arial" w:cs="Arial"/>
          <w:color w:val="000000" w:themeColor="text1"/>
          <w:sz w:val="22"/>
          <w:szCs w:val="22"/>
          <w:lang w:val="en-US"/>
        </w:rPr>
        <w:tab/>
        <w:t xml:space="preserve">    7 contestants   </w:t>
      </w:r>
      <w:r w:rsidRPr="004505EB">
        <w:rPr>
          <w:rFonts w:ascii="Arial" w:hAnsi="Arial" w:cs="Arial"/>
          <w:color w:val="000000" w:themeColor="text1"/>
          <w:sz w:val="22"/>
          <w:szCs w:val="22"/>
          <w:lang w:val="en-US"/>
        </w:rPr>
        <w:tab/>
        <w:t xml:space="preserve">18.33 min = 700 points </w:t>
      </w:r>
      <w:r w:rsidRPr="004505EB">
        <w:rPr>
          <w:rFonts w:ascii="Arial" w:hAnsi="Arial" w:cs="Arial"/>
          <w:color w:val="000000" w:themeColor="text1"/>
          <w:sz w:val="22"/>
          <w:szCs w:val="22"/>
          <w:lang w:val="en-US"/>
        </w:rPr>
        <w:tab/>
        <w:t>1 sec = 1.4 points</w:t>
      </w:r>
    </w:p>
    <w:p w14:paraId="40A8530C" w14:textId="77777777" w:rsidR="008E5DEA" w:rsidRPr="004505EB" w:rsidRDefault="008E5DEA">
      <w:pPr>
        <w:pStyle w:val="BrdtekstA"/>
        <w:rPr>
          <w:rFonts w:ascii="Arial" w:eastAsia="Arial" w:hAnsi="Arial" w:cs="Arial"/>
          <w:color w:val="000000" w:themeColor="text1"/>
          <w:sz w:val="22"/>
          <w:szCs w:val="22"/>
          <w:lang w:val="en-US"/>
        </w:rPr>
      </w:pPr>
    </w:p>
    <w:p w14:paraId="1486CD80" w14:textId="77777777" w:rsidR="008E5DEA" w:rsidRPr="004505EB" w:rsidRDefault="0011685F">
      <w:pPr>
        <w:pStyle w:val="BrdtekstA"/>
        <w:rPr>
          <w:rFonts w:ascii="Arial" w:eastAsia="Arial" w:hAnsi="Arial" w:cs="Arial"/>
          <w:b/>
          <w:bCs/>
          <w:color w:val="000000" w:themeColor="text1"/>
          <w:sz w:val="22"/>
          <w:szCs w:val="22"/>
          <w:u w:val="single"/>
          <w:lang w:val="en-US"/>
        </w:rPr>
      </w:pPr>
      <w:r w:rsidRPr="004505EB">
        <w:rPr>
          <w:rFonts w:ascii="Arial" w:hAnsi="Arial" w:cs="Arial"/>
          <w:b/>
          <w:bCs/>
          <w:color w:val="000000" w:themeColor="text1"/>
          <w:sz w:val="22"/>
          <w:szCs w:val="22"/>
          <w:u w:val="single"/>
          <w:lang w:val="en-US"/>
        </w:rPr>
        <w:t>Girls:</w:t>
      </w:r>
    </w:p>
    <w:p w14:paraId="12866EAF"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eastAsia="Arial" w:hAnsi="Arial" w:cs="Arial"/>
          <w:color w:val="000000" w:themeColor="text1"/>
          <w:sz w:val="22"/>
          <w:szCs w:val="22"/>
          <w:lang w:val="en-US"/>
        </w:rPr>
        <w:tab/>
        <w:t xml:space="preserve">   </w:t>
      </w:r>
    </w:p>
    <w:p w14:paraId="4A50F87B"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100 m</w:t>
      </w:r>
      <w:r w:rsidRPr="004505EB">
        <w:rPr>
          <w:rFonts w:ascii="Arial" w:hAnsi="Arial" w:cs="Arial"/>
          <w:color w:val="000000" w:themeColor="text1"/>
          <w:sz w:val="22"/>
          <w:szCs w:val="22"/>
          <w:lang w:val="en-US"/>
        </w:rPr>
        <w:tab/>
        <w:t xml:space="preserve">   7 contestants    </w:t>
      </w:r>
      <w:r w:rsidRPr="004505EB">
        <w:rPr>
          <w:rFonts w:ascii="Arial" w:hAnsi="Arial" w:cs="Arial"/>
          <w:color w:val="000000" w:themeColor="text1"/>
          <w:sz w:val="22"/>
          <w:szCs w:val="22"/>
          <w:lang w:val="en-US"/>
        </w:rPr>
        <w:tab/>
        <w:t>96.6 sec = 700 points</w:t>
      </w:r>
      <w:r w:rsidRPr="004505EB">
        <w:rPr>
          <w:rFonts w:ascii="Arial" w:hAnsi="Arial" w:cs="Arial"/>
          <w:color w:val="000000" w:themeColor="text1"/>
          <w:sz w:val="22"/>
          <w:szCs w:val="22"/>
          <w:lang w:val="en-US"/>
        </w:rPr>
        <w:tab/>
        <w:t>1/10 s = 2.0 points</w:t>
      </w:r>
    </w:p>
    <w:p w14:paraId="1F595669"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High jump</w:t>
      </w:r>
      <w:r w:rsidRPr="004505EB">
        <w:rPr>
          <w:rFonts w:ascii="Arial" w:hAnsi="Arial" w:cs="Arial"/>
          <w:color w:val="000000" w:themeColor="text1"/>
          <w:sz w:val="22"/>
          <w:szCs w:val="22"/>
          <w:lang w:val="en-US"/>
        </w:rPr>
        <w:tab/>
        <w:t xml:space="preserve">   7 </w:t>
      </w:r>
      <w:proofErr w:type="gramStart"/>
      <w:r w:rsidRPr="004505EB">
        <w:rPr>
          <w:rFonts w:ascii="Arial" w:hAnsi="Arial" w:cs="Arial"/>
          <w:color w:val="000000" w:themeColor="text1"/>
          <w:sz w:val="22"/>
          <w:szCs w:val="22"/>
          <w:lang w:val="en-US"/>
        </w:rPr>
        <w:t xml:space="preserve">contestants  </w:t>
      </w:r>
      <w:r w:rsidRPr="004505EB">
        <w:rPr>
          <w:rFonts w:ascii="Arial" w:hAnsi="Arial" w:cs="Arial"/>
          <w:color w:val="000000" w:themeColor="text1"/>
          <w:sz w:val="22"/>
          <w:szCs w:val="22"/>
          <w:lang w:val="en-US"/>
        </w:rPr>
        <w:tab/>
      </w:r>
      <w:proofErr w:type="gramEnd"/>
      <w:r w:rsidRPr="004505EB">
        <w:rPr>
          <w:rFonts w:ascii="Arial" w:hAnsi="Arial" w:cs="Arial"/>
          <w:color w:val="000000" w:themeColor="text1"/>
          <w:sz w:val="22"/>
          <w:szCs w:val="22"/>
          <w:lang w:val="en-US"/>
        </w:rPr>
        <w:t>09.38 m = 700 points</w:t>
      </w:r>
      <w:r w:rsidRPr="004505EB">
        <w:rPr>
          <w:rFonts w:ascii="Arial" w:hAnsi="Arial" w:cs="Arial"/>
          <w:color w:val="000000" w:themeColor="text1"/>
          <w:sz w:val="22"/>
          <w:szCs w:val="22"/>
          <w:lang w:val="en-US"/>
        </w:rPr>
        <w:tab/>
        <w:t>1 cm = 1.5 points</w:t>
      </w:r>
    </w:p>
    <w:p w14:paraId="4154B7D0"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Long jump</w:t>
      </w:r>
      <w:r w:rsidRPr="004505EB">
        <w:rPr>
          <w:rFonts w:ascii="Arial" w:hAnsi="Arial" w:cs="Arial"/>
          <w:color w:val="000000" w:themeColor="text1"/>
          <w:sz w:val="22"/>
          <w:szCs w:val="22"/>
          <w:lang w:val="en-US"/>
        </w:rPr>
        <w:tab/>
        <w:t xml:space="preserve">   7 </w:t>
      </w:r>
      <w:proofErr w:type="gramStart"/>
      <w:r w:rsidRPr="004505EB">
        <w:rPr>
          <w:rFonts w:ascii="Arial" w:hAnsi="Arial" w:cs="Arial"/>
          <w:color w:val="000000" w:themeColor="text1"/>
          <w:sz w:val="22"/>
          <w:szCs w:val="22"/>
          <w:lang w:val="en-US"/>
        </w:rPr>
        <w:t xml:space="preserve">contestants  </w:t>
      </w:r>
      <w:r w:rsidRPr="004505EB">
        <w:rPr>
          <w:rFonts w:ascii="Arial" w:hAnsi="Arial" w:cs="Arial"/>
          <w:color w:val="000000" w:themeColor="text1"/>
          <w:sz w:val="22"/>
          <w:szCs w:val="22"/>
          <w:lang w:val="en-US"/>
        </w:rPr>
        <w:tab/>
      </w:r>
      <w:proofErr w:type="gramEnd"/>
      <w:r w:rsidRPr="004505EB">
        <w:rPr>
          <w:rFonts w:ascii="Arial" w:hAnsi="Arial" w:cs="Arial"/>
          <w:color w:val="000000" w:themeColor="text1"/>
          <w:sz w:val="22"/>
          <w:szCs w:val="22"/>
          <w:lang w:val="en-US"/>
        </w:rPr>
        <w:t>31.64 m = 700 points</w:t>
      </w:r>
      <w:r w:rsidRPr="004505EB">
        <w:rPr>
          <w:rFonts w:ascii="Arial" w:hAnsi="Arial" w:cs="Arial"/>
          <w:color w:val="000000" w:themeColor="text1"/>
          <w:sz w:val="22"/>
          <w:szCs w:val="22"/>
          <w:lang w:val="en-US"/>
        </w:rPr>
        <w:tab/>
        <w:t>1 cm = 0.3 points</w:t>
      </w:r>
    </w:p>
    <w:p w14:paraId="6A1C6CD8"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Shot-put 3 kg </w:t>
      </w:r>
      <w:r w:rsidR="0054742C" w:rsidRPr="004505EB">
        <w:rPr>
          <w:rFonts w:ascii="Arial" w:hAnsi="Arial" w:cs="Arial"/>
          <w:color w:val="000000" w:themeColor="text1"/>
          <w:sz w:val="22"/>
          <w:szCs w:val="22"/>
          <w:lang w:val="en-US"/>
        </w:rPr>
        <w:t xml:space="preserve">  </w:t>
      </w:r>
      <w:r w:rsidRPr="004505EB">
        <w:rPr>
          <w:rFonts w:ascii="Arial" w:hAnsi="Arial" w:cs="Arial"/>
          <w:color w:val="000000" w:themeColor="text1"/>
          <w:sz w:val="22"/>
          <w:szCs w:val="22"/>
          <w:lang w:val="en-US"/>
        </w:rPr>
        <w:t xml:space="preserve">7 contestants   </w:t>
      </w:r>
      <w:r w:rsidRPr="004505EB">
        <w:rPr>
          <w:rFonts w:ascii="Arial" w:hAnsi="Arial" w:cs="Arial"/>
          <w:color w:val="000000" w:themeColor="text1"/>
          <w:sz w:val="22"/>
          <w:szCs w:val="22"/>
          <w:lang w:val="en-US"/>
        </w:rPr>
        <w:tab/>
        <w:t>51.80 m = 700 points</w:t>
      </w:r>
      <w:r w:rsidRPr="004505EB">
        <w:rPr>
          <w:rFonts w:ascii="Arial" w:hAnsi="Arial" w:cs="Arial"/>
          <w:color w:val="000000" w:themeColor="text1"/>
          <w:sz w:val="22"/>
          <w:szCs w:val="22"/>
          <w:lang w:val="en-US"/>
        </w:rPr>
        <w:tab/>
        <w:t>1 cm = 0.3 points</w:t>
      </w:r>
    </w:p>
    <w:p w14:paraId="5F8882D8"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800 m</w:t>
      </w:r>
      <w:r w:rsidRPr="004505EB">
        <w:rPr>
          <w:rFonts w:ascii="Arial" w:hAnsi="Arial" w:cs="Arial"/>
          <w:color w:val="000000" w:themeColor="text1"/>
          <w:sz w:val="22"/>
          <w:szCs w:val="22"/>
          <w:lang w:val="en-US"/>
        </w:rPr>
        <w:tab/>
        <w:t xml:space="preserve">   7 contestants   </w:t>
      </w:r>
      <w:r w:rsidRPr="004505EB">
        <w:rPr>
          <w:rFonts w:ascii="Arial" w:hAnsi="Arial" w:cs="Arial"/>
          <w:color w:val="000000" w:themeColor="text1"/>
          <w:sz w:val="22"/>
          <w:szCs w:val="22"/>
          <w:lang w:val="en-US"/>
        </w:rPr>
        <w:tab/>
        <w:t>19.43 min = 700 points</w:t>
      </w:r>
      <w:r w:rsidRPr="004505EB">
        <w:rPr>
          <w:rFonts w:ascii="Arial" w:hAnsi="Arial" w:cs="Arial"/>
          <w:color w:val="000000" w:themeColor="text1"/>
          <w:sz w:val="22"/>
          <w:szCs w:val="22"/>
          <w:lang w:val="en-US"/>
        </w:rPr>
        <w:tab/>
        <w:t>1 sec = 1.4 points</w:t>
      </w:r>
    </w:p>
    <w:p w14:paraId="13107349" w14:textId="77777777" w:rsidR="008E5DEA" w:rsidRPr="004505EB" w:rsidRDefault="008E5DEA">
      <w:pPr>
        <w:pStyle w:val="BrdtekstA"/>
        <w:rPr>
          <w:rFonts w:ascii="Arial" w:eastAsia="Arial" w:hAnsi="Arial" w:cs="Arial"/>
          <w:color w:val="000000" w:themeColor="text1"/>
          <w:sz w:val="22"/>
          <w:szCs w:val="22"/>
          <w:lang w:val="en-US"/>
        </w:rPr>
      </w:pPr>
    </w:p>
    <w:p w14:paraId="792370B0" w14:textId="77777777" w:rsidR="008E5DEA" w:rsidRPr="004505EB" w:rsidRDefault="008E5DEA">
      <w:pPr>
        <w:pStyle w:val="BrdtekstA"/>
        <w:rPr>
          <w:rFonts w:ascii="Arial" w:eastAsia="Arial" w:hAnsi="Arial" w:cs="Arial"/>
          <w:color w:val="000000" w:themeColor="text1"/>
          <w:sz w:val="22"/>
          <w:szCs w:val="22"/>
          <w:lang w:val="en-US"/>
        </w:rPr>
      </w:pPr>
    </w:p>
    <w:p w14:paraId="5FA7007A" w14:textId="77777777" w:rsidR="008E5DEA" w:rsidRPr="004505EB" w:rsidRDefault="008E5DEA">
      <w:pPr>
        <w:pStyle w:val="BrdtekstA"/>
        <w:rPr>
          <w:rFonts w:ascii="Arial" w:eastAsia="Arial" w:hAnsi="Arial" w:cs="Arial"/>
          <w:color w:val="000000" w:themeColor="text1"/>
          <w:sz w:val="22"/>
          <w:szCs w:val="22"/>
          <w:lang w:val="en-US"/>
        </w:rPr>
      </w:pPr>
    </w:p>
    <w:p w14:paraId="24CA41EE" w14:textId="77777777" w:rsidR="008E5DEA" w:rsidRPr="004505EB" w:rsidRDefault="0011685F">
      <w:pPr>
        <w:pStyle w:val="BrdtekstA"/>
        <w:rPr>
          <w:rFonts w:ascii="Arial" w:eastAsia="Arial" w:hAnsi="Arial" w:cs="Arial"/>
          <w:color w:val="000000" w:themeColor="text1"/>
          <w:sz w:val="22"/>
          <w:szCs w:val="22"/>
          <w:lang w:val="en-US"/>
        </w:rPr>
      </w:pPr>
      <w:r w:rsidRPr="004505EB">
        <w:rPr>
          <w:rFonts w:ascii="Arial" w:hAnsi="Arial" w:cs="Arial"/>
          <w:color w:val="000000" w:themeColor="text1"/>
          <w:sz w:val="22"/>
          <w:szCs w:val="22"/>
          <w:lang w:val="en-US"/>
        </w:rPr>
        <w:t xml:space="preserve">The Nordic Point System gives 700 points for the Nordic result which is the average of former years’ competition results. This average is arrived at before the onset of the Games by calculating the average of prior years’ Nordic results. Differences concerning the Nordic result are calculated using special point numbers for each event.    </w:t>
      </w:r>
    </w:p>
    <w:p w14:paraId="7E5019BB" w14:textId="77777777" w:rsidR="008E5DEA" w:rsidRPr="004505EB" w:rsidRDefault="008E5DEA">
      <w:pPr>
        <w:pStyle w:val="BrdtekstA"/>
        <w:rPr>
          <w:rFonts w:ascii="Arial" w:eastAsia="Arial" w:hAnsi="Arial" w:cs="Arial"/>
          <w:color w:val="000000" w:themeColor="text1"/>
          <w:sz w:val="22"/>
          <w:szCs w:val="22"/>
          <w:lang w:val="en-US"/>
        </w:rPr>
      </w:pPr>
    </w:p>
    <w:p w14:paraId="61F805B4" w14:textId="77777777" w:rsidR="008E5DEA" w:rsidRPr="004505EB" w:rsidRDefault="0011685F">
      <w:pPr>
        <w:pStyle w:val="BrdtekstA"/>
        <w:rPr>
          <w:rFonts w:ascii="Arial" w:hAnsi="Arial" w:cs="Arial"/>
          <w:color w:val="000000" w:themeColor="text1"/>
          <w:sz w:val="22"/>
          <w:szCs w:val="22"/>
          <w:lang w:val="en-US"/>
        </w:rPr>
      </w:pPr>
      <w:r w:rsidRPr="004505EB">
        <w:rPr>
          <w:rFonts w:ascii="Arial" w:hAnsi="Arial" w:cs="Arial"/>
          <w:color w:val="000000" w:themeColor="text1"/>
          <w:sz w:val="22"/>
          <w:szCs w:val="22"/>
          <w:lang w:val="en-US"/>
        </w:rPr>
        <w:t>The number of points given a non-competing team member is 0 for all events except running</w:t>
      </w:r>
      <w:r w:rsidR="00CD6393" w:rsidRPr="004505EB">
        <w:rPr>
          <w:rFonts w:ascii="Arial" w:hAnsi="Arial" w:cs="Arial"/>
          <w:color w:val="000000" w:themeColor="text1"/>
          <w:sz w:val="22"/>
          <w:szCs w:val="22"/>
          <w:lang w:val="en-US"/>
        </w:rPr>
        <w:t>,</w:t>
      </w:r>
      <w:r w:rsidRPr="004505EB">
        <w:rPr>
          <w:rFonts w:ascii="Arial" w:hAnsi="Arial" w:cs="Arial"/>
          <w:color w:val="000000" w:themeColor="text1"/>
          <w:sz w:val="22"/>
          <w:szCs w:val="22"/>
          <w:lang w:val="en-US"/>
        </w:rPr>
        <w:t xml:space="preserve"> where he or she is given the same amount of points as the slowest runner in the contest. This applies in cases of injuries, illness or disqualification. The Nordic Point System applies until further notice and is evaluated every year for possible amendments.</w:t>
      </w:r>
    </w:p>
    <w:p w14:paraId="2C3DC22C" w14:textId="77777777" w:rsidR="00F75BA2" w:rsidRPr="004505EB" w:rsidRDefault="00F75BA2">
      <w:pPr>
        <w:pStyle w:val="BrdtekstA"/>
        <w:rPr>
          <w:rFonts w:ascii="Arial" w:hAnsi="Arial" w:cs="Arial"/>
          <w:color w:val="000000" w:themeColor="text1"/>
          <w:sz w:val="22"/>
          <w:szCs w:val="22"/>
          <w:lang w:val="en-US"/>
        </w:rPr>
      </w:pPr>
    </w:p>
    <w:p w14:paraId="6740E93E" w14:textId="5D0C454D" w:rsidR="00F75BA2" w:rsidRPr="004505EB" w:rsidRDefault="00F75BA2" w:rsidP="00F75BA2">
      <w:pPr>
        <w:pStyle w:val="BrdtekstA"/>
        <w:rPr>
          <w:rFonts w:ascii="Arial" w:hAnsi="Arial" w:cs="Arial"/>
          <w:color w:val="000000" w:themeColor="text1"/>
          <w:sz w:val="22"/>
          <w:szCs w:val="22"/>
          <w:lang w:val="en-US"/>
        </w:rPr>
      </w:pPr>
      <w:r w:rsidRPr="004505EB">
        <w:rPr>
          <w:rFonts w:ascii="Arial" w:hAnsi="Arial" w:cs="Arial"/>
          <w:color w:val="000000" w:themeColor="text1"/>
          <w:sz w:val="22"/>
          <w:szCs w:val="22"/>
          <w:lang w:val="en-US"/>
        </w:rPr>
        <w:t>The hosting country commits to using the common excel-template for calculating athletics points. The excel-template is evaluated at every fall meeting and after the evaluation, corrections are made and last year’s hosts are obligated to make the changes and forward the newest revised copy.</w:t>
      </w:r>
    </w:p>
    <w:p w14:paraId="584EEF58" w14:textId="77777777" w:rsidR="00F75BA2" w:rsidRPr="004505EB" w:rsidRDefault="00F75BA2">
      <w:pPr>
        <w:pStyle w:val="BrdtekstA"/>
        <w:rPr>
          <w:rFonts w:ascii="Arial" w:eastAsia="Arial" w:hAnsi="Arial" w:cs="Arial"/>
          <w:color w:val="000000" w:themeColor="text1"/>
          <w:sz w:val="22"/>
          <w:szCs w:val="22"/>
          <w:lang w:val="en-US"/>
        </w:rPr>
      </w:pPr>
    </w:p>
    <w:p w14:paraId="02FFC474" w14:textId="77777777" w:rsidR="008E5DEA" w:rsidRPr="004505EB" w:rsidRDefault="008E5DEA">
      <w:pPr>
        <w:pStyle w:val="BrdtekstA"/>
        <w:pBdr>
          <w:bottom w:val="dotted" w:sz="24" w:space="0" w:color="000000"/>
        </w:pBdr>
        <w:rPr>
          <w:rFonts w:ascii="Arial" w:eastAsia="Arial" w:hAnsi="Arial" w:cs="Arial"/>
          <w:color w:val="000000" w:themeColor="text1"/>
          <w:sz w:val="22"/>
          <w:szCs w:val="22"/>
          <w:lang w:val="en-US"/>
        </w:rPr>
      </w:pPr>
    </w:p>
    <w:p w14:paraId="55F1B1D4" w14:textId="77777777" w:rsidR="008E5DEA" w:rsidRPr="004505EB" w:rsidRDefault="008E5DEA">
      <w:pPr>
        <w:pStyle w:val="BrdtekstA"/>
        <w:rPr>
          <w:rFonts w:ascii="Arial" w:eastAsia="Arial" w:hAnsi="Arial" w:cs="Arial"/>
          <w:color w:val="000000" w:themeColor="text1"/>
          <w:sz w:val="22"/>
          <w:szCs w:val="22"/>
          <w:lang w:val="en-US"/>
        </w:rPr>
      </w:pPr>
    </w:p>
    <w:p w14:paraId="343FF2AD" w14:textId="77777777" w:rsidR="008E5DEA" w:rsidRPr="004505EB" w:rsidRDefault="008E5DEA">
      <w:pPr>
        <w:pStyle w:val="BrdtekstA"/>
        <w:rPr>
          <w:rFonts w:ascii="Arial" w:eastAsia="Arial" w:hAnsi="Arial" w:cs="Arial"/>
          <w:color w:val="000000" w:themeColor="text1"/>
          <w:sz w:val="22"/>
          <w:szCs w:val="22"/>
          <w:lang w:val="en-US"/>
        </w:rPr>
      </w:pPr>
    </w:p>
    <w:p w14:paraId="144D9677" w14:textId="77777777" w:rsidR="008E5DEA" w:rsidRPr="004505EB" w:rsidRDefault="008E5DEA">
      <w:pPr>
        <w:pStyle w:val="BrdtekstA"/>
        <w:rPr>
          <w:rFonts w:ascii="Arial" w:eastAsia="Arial" w:hAnsi="Arial" w:cs="Arial"/>
          <w:color w:val="000000" w:themeColor="text1"/>
          <w:sz w:val="22"/>
          <w:szCs w:val="22"/>
          <w:lang w:val="en-US"/>
        </w:rPr>
      </w:pPr>
    </w:p>
    <w:p w14:paraId="7F920EDF" w14:textId="77777777" w:rsidR="008E5DEA" w:rsidRPr="004505EB" w:rsidRDefault="008E5DEA">
      <w:pPr>
        <w:pStyle w:val="BrdtekstA"/>
        <w:rPr>
          <w:rFonts w:ascii="Arial" w:eastAsia="Arial" w:hAnsi="Arial" w:cs="Arial"/>
          <w:color w:val="000000" w:themeColor="text1"/>
          <w:sz w:val="22"/>
          <w:szCs w:val="22"/>
          <w:lang w:val="en-US"/>
        </w:rPr>
      </w:pPr>
    </w:p>
    <w:p w14:paraId="21517155" w14:textId="77777777" w:rsidR="008E5DEA" w:rsidRPr="004505EB" w:rsidRDefault="008E5DEA">
      <w:pPr>
        <w:pStyle w:val="BrdtekstA"/>
        <w:rPr>
          <w:rFonts w:ascii="Arial" w:eastAsia="Arial" w:hAnsi="Arial" w:cs="Arial"/>
          <w:color w:val="000000" w:themeColor="text1"/>
          <w:sz w:val="22"/>
          <w:szCs w:val="22"/>
          <w:lang w:val="en-US"/>
        </w:rPr>
      </w:pPr>
    </w:p>
    <w:p w14:paraId="4C758825" w14:textId="77777777" w:rsidR="008E5DEA" w:rsidRPr="004505EB" w:rsidRDefault="008E5DEA">
      <w:pPr>
        <w:pStyle w:val="BrdtekstA"/>
        <w:rPr>
          <w:rFonts w:ascii="Arial" w:eastAsia="Arial" w:hAnsi="Arial" w:cs="Arial"/>
          <w:color w:val="000000" w:themeColor="text1"/>
          <w:sz w:val="22"/>
          <w:szCs w:val="22"/>
          <w:lang w:val="en-US"/>
        </w:rPr>
      </w:pPr>
    </w:p>
    <w:p w14:paraId="53F4CB1B" w14:textId="77777777" w:rsidR="008E5DEA" w:rsidRPr="004505EB" w:rsidRDefault="008E5DEA">
      <w:pPr>
        <w:pStyle w:val="BrdtekstA"/>
        <w:rPr>
          <w:rFonts w:ascii="Arial" w:eastAsia="Arial" w:hAnsi="Arial" w:cs="Arial"/>
          <w:color w:val="000000" w:themeColor="text1"/>
          <w:sz w:val="22"/>
          <w:szCs w:val="22"/>
          <w:lang w:val="en-US"/>
        </w:rPr>
      </w:pPr>
    </w:p>
    <w:p w14:paraId="7120B893" w14:textId="77777777" w:rsidR="008E5DEA" w:rsidRPr="004505EB" w:rsidRDefault="0011685F">
      <w:pPr>
        <w:pStyle w:val="BrdtekstA"/>
        <w:rPr>
          <w:rFonts w:ascii="Arial" w:hAnsi="Arial" w:cs="Arial"/>
          <w:color w:val="000000" w:themeColor="text1"/>
          <w:sz w:val="22"/>
          <w:szCs w:val="22"/>
          <w:lang w:val="en-US"/>
        </w:rPr>
      </w:pPr>
      <w:r w:rsidRPr="004505EB">
        <w:rPr>
          <w:rFonts w:ascii="Arial" w:hAnsi="Arial" w:cs="Arial"/>
          <w:color w:val="000000" w:themeColor="text1"/>
          <w:sz w:val="22"/>
          <w:szCs w:val="22"/>
          <w:lang w:val="en-US"/>
        </w:rPr>
        <w:t xml:space="preserve"> </w:t>
      </w:r>
    </w:p>
    <w:sectPr w:rsidR="008E5DEA" w:rsidRPr="004505EB">
      <w:headerReference w:type="default" r:id="rId9"/>
      <w:footerReference w:type="even" r:id="rId10"/>
      <w:footerReference w:type="default" r:id="rId11"/>
      <w:pgSz w:w="11900" w:h="16840"/>
      <w:pgMar w:top="284"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1524D" w14:textId="77777777" w:rsidR="00565F4E" w:rsidRDefault="00565F4E">
      <w:r>
        <w:separator/>
      </w:r>
    </w:p>
  </w:endnote>
  <w:endnote w:type="continuationSeparator" w:id="0">
    <w:p w14:paraId="1D5968CE" w14:textId="77777777" w:rsidR="00565F4E" w:rsidRDefault="0056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C30D" w14:textId="77777777" w:rsidR="00CD6393" w:rsidRDefault="00CD6393" w:rsidP="00970ADA">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68193AD" w14:textId="77777777" w:rsidR="00CD6393" w:rsidRDefault="00CD6393" w:rsidP="00CD6393">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981D" w14:textId="77777777" w:rsidR="00CD6393" w:rsidRDefault="00CD6393" w:rsidP="00970ADA">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81E10">
      <w:rPr>
        <w:rStyle w:val="Sidetal"/>
        <w:noProof/>
      </w:rPr>
      <w:t>1</w:t>
    </w:r>
    <w:r>
      <w:rPr>
        <w:rStyle w:val="Sidetal"/>
      </w:rPr>
      <w:fldChar w:fldCharType="end"/>
    </w:r>
  </w:p>
  <w:p w14:paraId="52FB8280" w14:textId="77777777" w:rsidR="008E5DEA" w:rsidRDefault="008E5DEA" w:rsidP="00CD6393">
    <w:pPr>
      <w:pStyle w:val="Sidehoved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332F0" w14:textId="77777777" w:rsidR="00565F4E" w:rsidRDefault="00565F4E">
      <w:r>
        <w:separator/>
      </w:r>
    </w:p>
  </w:footnote>
  <w:footnote w:type="continuationSeparator" w:id="0">
    <w:p w14:paraId="3DE56385" w14:textId="77777777" w:rsidR="00565F4E" w:rsidRDefault="00565F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97D05" w14:textId="77777777" w:rsidR="008E5DEA" w:rsidRDefault="008E5DEA">
    <w:pPr>
      <w:pStyle w:val="Sidehovedsidefo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26D3"/>
    <w:multiLevelType w:val="hybridMultilevel"/>
    <w:tmpl w:val="669E230E"/>
    <w:styleLink w:val="Importeretformat1"/>
    <w:lvl w:ilvl="0" w:tplc="5004F988">
      <w:start w:val="1"/>
      <w:numFmt w:val="lowerLetter"/>
      <w:lvlText w:val="%1."/>
      <w:lvlJc w:val="left"/>
      <w:pPr>
        <w:ind w:left="166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2AA5EE">
      <w:start w:val="1"/>
      <w:numFmt w:val="lowerLetter"/>
      <w:lvlText w:val="%2."/>
      <w:lvlJc w:val="left"/>
      <w:pPr>
        <w:ind w:left="238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64796C">
      <w:start w:val="1"/>
      <w:numFmt w:val="lowerRoman"/>
      <w:lvlText w:val="%3."/>
      <w:lvlJc w:val="left"/>
      <w:pPr>
        <w:ind w:left="3105"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9F8436AC">
      <w:start w:val="1"/>
      <w:numFmt w:val="decimal"/>
      <w:lvlText w:val="%4."/>
      <w:lvlJc w:val="left"/>
      <w:pPr>
        <w:ind w:left="382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8830CA">
      <w:start w:val="1"/>
      <w:numFmt w:val="lowerLetter"/>
      <w:lvlText w:val="%5."/>
      <w:lvlJc w:val="left"/>
      <w:pPr>
        <w:ind w:left="454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CAB400">
      <w:start w:val="1"/>
      <w:numFmt w:val="lowerRoman"/>
      <w:lvlText w:val="%6."/>
      <w:lvlJc w:val="left"/>
      <w:pPr>
        <w:ind w:left="5265"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20E0486">
      <w:start w:val="1"/>
      <w:numFmt w:val="decimal"/>
      <w:lvlText w:val="%7."/>
      <w:lvlJc w:val="left"/>
      <w:pPr>
        <w:ind w:left="598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18166E">
      <w:start w:val="1"/>
      <w:numFmt w:val="lowerLetter"/>
      <w:lvlText w:val="%8."/>
      <w:lvlJc w:val="left"/>
      <w:pPr>
        <w:ind w:left="670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B82BAC">
      <w:start w:val="1"/>
      <w:numFmt w:val="lowerRoman"/>
      <w:lvlText w:val="%9."/>
      <w:lvlJc w:val="left"/>
      <w:pPr>
        <w:ind w:left="7425"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7E30BEE"/>
    <w:multiLevelType w:val="hybridMultilevel"/>
    <w:tmpl w:val="BBC05326"/>
    <w:styleLink w:val="Importeretformat4"/>
    <w:lvl w:ilvl="0" w:tplc="52563E22">
      <w:start w:val="1"/>
      <w:numFmt w:val="upperRoman"/>
      <w:lvlText w:val="%1."/>
      <w:lvlJc w:val="left"/>
      <w:pPr>
        <w:ind w:left="1636" w:hanging="464"/>
      </w:pPr>
      <w:rPr>
        <w:rFonts w:hAnsi="Arial Unicode MS"/>
        <w:caps w:val="0"/>
        <w:smallCaps w:val="0"/>
        <w:strike w:val="0"/>
        <w:dstrike w:val="0"/>
        <w:outline w:val="0"/>
        <w:emboss w:val="0"/>
        <w:imprint w:val="0"/>
        <w:spacing w:val="0"/>
        <w:w w:val="100"/>
        <w:kern w:val="0"/>
        <w:position w:val="0"/>
        <w:highlight w:val="none"/>
        <w:vertAlign w:val="baseline"/>
      </w:rPr>
    </w:lvl>
    <w:lvl w:ilvl="1" w:tplc="0E5E806E">
      <w:start w:val="1"/>
      <w:numFmt w:val="lowerLetter"/>
      <w:lvlText w:val="%2."/>
      <w:lvlJc w:val="left"/>
      <w:pPr>
        <w:ind w:left="22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CC6B08">
      <w:start w:val="1"/>
      <w:numFmt w:val="lowerRoman"/>
      <w:lvlText w:val="%3."/>
      <w:lvlJc w:val="left"/>
      <w:pPr>
        <w:ind w:left="3076"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97C27DB8">
      <w:start w:val="1"/>
      <w:numFmt w:val="decimal"/>
      <w:lvlText w:val="%4."/>
      <w:lvlJc w:val="left"/>
      <w:pPr>
        <w:ind w:left="379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3CFCC4">
      <w:start w:val="1"/>
      <w:numFmt w:val="lowerLetter"/>
      <w:lvlText w:val="%5."/>
      <w:lvlJc w:val="left"/>
      <w:pPr>
        <w:ind w:left="451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0ACBFE">
      <w:start w:val="1"/>
      <w:numFmt w:val="lowerRoman"/>
      <w:lvlText w:val="%6."/>
      <w:lvlJc w:val="left"/>
      <w:pPr>
        <w:ind w:left="5236"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75EC7D0E">
      <w:start w:val="1"/>
      <w:numFmt w:val="decimal"/>
      <w:lvlText w:val="%7."/>
      <w:lvlJc w:val="left"/>
      <w:pPr>
        <w:ind w:left="595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40D2BC">
      <w:start w:val="1"/>
      <w:numFmt w:val="lowerLetter"/>
      <w:lvlText w:val="%8."/>
      <w:lvlJc w:val="left"/>
      <w:pPr>
        <w:ind w:left="667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DC1F78">
      <w:start w:val="1"/>
      <w:numFmt w:val="lowerRoman"/>
      <w:lvlText w:val="%9."/>
      <w:lvlJc w:val="left"/>
      <w:pPr>
        <w:ind w:left="7396"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FF167F4"/>
    <w:multiLevelType w:val="hybridMultilevel"/>
    <w:tmpl w:val="9F76132E"/>
    <w:styleLink w:val="Importeretformat2"/>
    <w:lvl w:ilvl="0" w:tplc="4C082A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721168">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EBCD0">
      <w:start w:val="1"/>
      <w:numFmt w:val="lowerRoman"/>
      <w:lvlText w:val="%3."/>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2A3CA32A">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DED05A">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2839B2">
      <w:start w:val="1"/>
      <w:numFmt w:val="lowerRoman"/>
      <w:lvlText w:val="%6."/>
      <w:lvlJc w:val="left"/>
      <w:pPr>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B77EE17A">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721170">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9E37A0">
      <w:start w:val="1"/>
      <w:numFmt w:val="lowerRoman"/>
      <w:lvlText w:val="%9."/>
      <w:lvlJc w:val="left"/>
      <w:pPr>
        <w:ind w:left="604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DFB11A8"/>
    <w:multiLevelType w:val="hybridMultilevel"/>
    <w:tmpl w:val="669E230E"/>
    <w:numStyleLink w:val="Importeretformat1"/>
  </w:abstractNum>
  <w:abstractNum w:abstractNumId="4">
    <w:nsid w:val="425207C9"/>
    <w:multiLevelType w:val="hybridMultilevel"/>
    <w:tmpl w:val="9CDC4DEE"/>
    <w:numStyleLink w:val="Importeretformat3"/>
  </w:abstractNum>
  <w:abstractNum w:abstractNumId="5">
    <w:nsid w:val="590C5D5D"/>
    <w:multiLevelType w:val="hybridMultilevel"/>
    <w:tmpl w:val="9F76132E"/>
    <w:numStyleLink w:val="Importeretformat2"/>
  </w:abstractNum>
  <w:abstractNum w:abstractNumId="6">
    <w:nsid w:val="643F10FF"/>
    <w:multiLevelType w:val="hybridMultilevel"/>
    <w:tmpl w:val="CFE89574"/>
    <w:numStyleLink w:val="Importeretformat5"/>
  </w:abstractNum>
  <w:abstractNum w:abstractNumId="7">
    <w:nsid w:val="65257D91"/>
    <w:multiLevelType w:val="hybridMultilevel"/>
    <w:tmpl w:val="CFE89574"/>
    <w:styleLink w:val="Importeretformat5"/>
    <w:lvl w:ilvl="0" w:tplc="0EF88598">
      <w:start w:val="1"/>
      <w:numFmt w:val="upperRoman"/>
      <w:lvlText w:val="%1."/>
      <w:lvlJc w:val="left"/>
      <w:pPr>
        <w:ind w:left="2203" w:hanging="464"/>
      </w:pPr>
      <w:rPr>
        <w:rFonts w:hAnsi="Arial Unicode MS"/>
        <w:caps w:val="0"/>
        <w:smallCaps w:val="0"/>
        <w:strike w:val="0"/>
        <w:dstrike w:val="0"/>
        <w:outline w:val="0"/>
        <w:emboss w:val="0"/>
        <w:imprint w:val="0"/>
        <w:spacing w:val="0"/>
        <w:w w:val="100"/>
        <w:kern w:val="0"/>
        <w:position w:val="0"/>
        <w:highlight w:val="none"/>
        <w:vertAlign w:val="baseline"/>
      </w:rPr>
    </w:lvl>
    <w:lvl w:ilvl="1" w:tplc="9E78EDD8">
      <w:start w:val="1"/>
      <w:numFmt w:val="lowerLetter"/>
      <w:lvlText w:val="%2."/>
      <w:lvlJc w:val="left"/>
      <w:pPr>
        <w:ind w:left="292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8CBDD8">
      <w:start w:val="1"/>
      <w:numFmt w:val="lowerRoman"/>
      <w:lvlText w:val="%3."/>
      <w:lvlJc w:val="left"/>
      <w:pPr>
        <w:ind w:left="364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0B827D0">
      <w:start w:val="1"/>
      <w:numFmt w:val="decimal"/>
      <w:lvlText w:val="%4."/>
      <w:lvlJc w:val="left"/>
      <w:pPr>
        <w:ind w:left="436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F2C2E2">
      <w:start w:val="1"/>
      <w:numFmt w:val="lowerLetter"/>
      <w:lvlText w:val="%5."/>
      <w:lvlJc w:val="left"/>
      <w:pPr>
        <w:ind w:left="50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62E040">
      <w:start w:val="1"/>
      <w:numFmt w:val="lowerRoman"/>
      <w:lvlText w:val="%6."/>
      <w:lvlJc w:val="left"/>
      <w:pPr>
        <w:ind w:left="580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A28C7D48">
      <w:start w:val="1"/>
      <w:numFmt w:val="decimal"/>
      <w:lvlText w:val="%7."/>
      <w:lvlJc w:val="left"/>
      <w:pPr>
        <w:ind w:left="652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0649D6">
      <w:start w:val="1"/>
      <w:numFmt w:val="lowerLetter"/>
      <w:lvlText w:val="%8."/>
      <w:lvlJc w:val="left"/>
      <w:pPr>
        <w:ind w:left="724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0C24A">
      <w:start w:val="1"/>
      <w:numFmt w:val="lowerRoman"/>
      <w:lvlText w:val="%9."/>
      <w:lvlJc w:val="left"/>
      <w:pPr>
        <w:ind w:left="7963"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76E3282"/>
    <w:multiLevelType w:val="hybridMultilevel"/>
    <w:tmpl w:val="BBC05326"/>
    <w:numStyleLink w:val="Importeretformat4"/>
  </w:abstractNum>
  <w:abstractNum w:abstractNumId="9">
    <w:nsid w:val="7C95344E"/>
    <w:multiLevelType w:val="hybridMultilevel"/>
    <w:tmpl w:val="9CDC4DEE"/>
    <w:styleLink w:val="Importeretformat3"/>
    <w:lvl w:ilvl="0" w:tplc="3B0A6BF6">
      <w:start w:val="1"/>
      <w:numFmt w:val="lowerLetter"/>
      <w:lvlText w:val="%1."/>
      <w:lvlJc w:val="left"/>
      <w:pPr>
        <w:ind w:left="163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AA08E2">
      <w:start w:val="1"/>
      <w:numFmt w:val="lowerLetter"/>
      <w:lvlText w:val="%2."/>
      <w:lvlJc w:val="left"/>
      <w:pPr>
        <w:ind w:left="22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843B7E">
      <w:start w:val="1"/>
      <w:numFmt w:val="lowerRoman"/>
      <w:lvlText w:val="%3."/>
      <w:lvlJc w:val="left"/>
      <w:pPr>
        <w:ind w:left="3076"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3CE7EEC">
      <w:start w:val="1"/>
      <w:numFmt w:val="decimal"/>
      <w:lvlText w:val="%4."/>
      <w:lvlJc w:val="left"/>
      <w:pPr>
        <w:ind w:left="379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B8936E">
      <w:start w:val="1"/>
      <w:numFmt w:val="lowerLetter"/>
      <w:lvlText w:val="%5."/>
      <w:lvlJc w:val="left"/>
      <w:pPr>
        <w:ind w:left="451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20BA4A">
      <w:start w:val="1"/>
      <w:numFmt w:val="lowerRoman"/>
      <w:lvlText w:val="%6."/>
      <w:lvlJc w:val="left"/>
      <w:pPr>
        <w:ind w:left="5236"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2E7CAC90">
      <w:start w:val="1"/>
      <w:numFmt w:val="decimal"/>
      <w:lvlText w:val="%7."/>
      <w:lvlJc w:val="left"/>
      <w:pPr>
        <w:ind w:left="595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0E9016">
      <w:start w:val="1"/>
      <w:numFmt w:val="lowerLetter"/>
      <w:lvlText w:val="%8."/>
      <w:lvlJc w:val="left"/>
      <w:pPr>
        <w:ind w:left="667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E03886">
      <w:start w:val="1"/>
      <w:numFmt w:val="lowerRoman"/>
      <w:lvlText w:val="%9."/>
      <w:lvlJc w:val="left"/>
      <w:pPr>
        <w:ind w:left="7396"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2"/>
  </w:num>
  <w:num w:numId="4">
    <w:abstractNumId w:val="5"/>
  </w:num>
  <w:num w:numId="5">
    <w:abstractNumId w:val="9"/>
  </w:num>
  <w:num w:numId="6">
    <w:abstractNumId w:val="4"/>
  </w:num>
  <w:num w:numId="7">
    <w:abstractNumId w:val="1"/>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revisionView w:formatting="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EA"/>
    <w:rsid w:val="0011685F"/>
    <w:rsid w:val="002811A4"/>
    <w:rsid w:val="002C2AFF"/>
    <w:rsid w:val="003539E0"/>
    <w:rsid w:val="00432713"/>
    <w:rsid w:val="004505EB"/>
    <w:rsid w:val="004D7CA5"/>
    <w:rsid w:val="0054742C"/>
    <w:rsid w:val="00565F4E"/>
    <w:rsid w:val="0061195D"/>
    <w:rsid w:val="0073205F"/>
    <w:rsid w:val="007665BA"/>
    <w:rsid w:val="007A2703"/>
    <w:rsid w:val="00834B02"/>
    <w:rsid w:val="008E5DEA"/>
    <w:rsid w:val="00981E10"/>
    <w:rsid w:val="00A7220B"/>
    <w:rsid w:val="00C37D98"/>
    <w:rsid w:val="00C94380"/>
    <w:rsid w:val="00CD3B36"/>
    <w:rsid w:val="00CD6393"/>
    <w:rsid w:val="00D41224"/>
    <w:rsid w:val="00D67CC2"/>
    <w:rsid w:val="00DA720A"/>
    <w:rsid w:val="00EB42AC"/>
    <w:rsid w:val="00F65C56"/>
    <w:rsid w:val="00F74FAE"/>
    <w:rsid w:val="00F75BA2"/>
    <w:rsid w:val="00FA44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6FE5C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customStyle="1" w:styleId="BrdtekstA">
    <w:name w:val="Brødtekst A"/>
    <w:rPr>
      <w:rFonts w:cs="Arial Unicode MS"/>
      <w:color w:val="000000"/>
      <w:sz w:val="24"/>
      <w:szCs w:val="24"/>
      <w:u w:color="000000"/>
    </w:rPr>
  </w:style>
  <w:style w:type="character" w:customStyle="1" w:styleId="hps">
    <w:name w:val="hps"/>
    <w:rPr>
      <w:lang w:val="da-DK"/>
    </w:rPr>
  </w:style>
  <w:style w:type="numbering" w:customStyle="1" w:styleId="Importeretformat1">
    <w:name w:val="Importeret format 1"/>
    <w:pPr>
      <w:numPr>
        <w:numId w:val="1"/>
      </w:numPr>
    </w:pPr>
  </w:style>
  <w:style w:type="paragraph" w:customStyle="1" w:styleId="Standard">
    <w:name w:val="Standard"/>
    <w:rPr>
      <w:rFonts w:ascii="Helvetica" w:eastAsia="Helvetica" w:hAnsi="Helvetica" w:cs="Helvetica"/>
      <w:color w:val="000000"/>
      <w:sz w:val="22"/>
      <w:szCs w:val="22"/>
      <w:u w:color="000000"/>
    </w:rPr>
  </w:style>
  <w:style w:type="numbering" w:customStyle="1" w:styleId="Importeretformat2">
    <w:name w:val="Importeret format 2"/>
    <w:pPr>
      <w:numPr>
        <w:numId w:val="3"/>
      </w:numPr>
    </w:pPr>
  </w:style>
  <w:style w:type="numbering" w:customStyle="1" w:styleId="Importeretformat3">
    <w:name w:val="Importeret format 3"/>
    <w:pPr>
      <w:numPr>
        <w:numId w:val="5"/>
      </w:numPr>
    </w:pPr>
  </w:style>
  <w:style w:type="paragraph" w:styleId="Listeafsnit">
    <w:name w:val="List Paragraph"/>
    <w:uiPriority w:val="34"/>
    <w:qFormat/>
    <w:pPr>
      <w:ind w:left="720"/>
    </w:pPr>
    <w:rPr>
      <w:rFonts w:cs="Arial Unicode MS"/>
      <w:color w:val="000000"/>
      <w:sz w:val="24"/>
      <w:szCs w:val="24"/>
      <w:u w:color="000000"/>
      <w:lang w:val="sv-SE"/>
    </w:rPr>
  </w:style>
  <w:style w:type="numbering" w:customStyle="1" w:styleId="Importeretformat4">
    <w:name w:val="Importeret format 4"/>
    <w:pPr>
      <w:numPr>
        <w:numId w:val="7"/>
      </w:numPr>
    </w:pPr>
  </w:style>
  <w:style w:type="numbering" w:customStyle="1" w:styleId="Importeretformat5">
    <w:name w:val="Importeret format 5"/>
    <w:pPr>
      <w:numPr>
        <w:numId w:val="9"/>
      </w:numPr>
    </w:pPr>
  </w:style>
  <w:style w:type="paragraph" w:styleId="Sidefod">
    <w:name w:val="footer"/>
    <w:basedOn w:val="Normal"/>
    <w:link w:val="SidefodTegn"/>
    <w:uiPriority w:val="99"/>
    <w:unhideWhenUsed/>
    <w:rsid w:val="00CD6393"/>
    <w:pPr>
      <w:tabs>
        <w:tab w:val="center" w:pos="4819"/>
        <w:tab w:val="right" w:pos="9638"/>
      </w:tabs>
    </w:pPr>
  </w:style>
  <w:style w:type="character" w:customStyle="1" w:styleId="SidefodTegn">
    <w:name w:val="Sidefod Tegn"/>
    <w:basedOn w:val="Standardskrifttypeiafsnit"/>
    <w:link w:val="Sidefod"/>
    <w:uiPriority w:val="99"/>
    <w:rsid w:val="00CD6393"/>
    <w:rPr>
      <w:sz w:val="24"/>
      <w:szCs w:val="24"/>
      <w:lang w:val="en-US" w:eastAsia="en-US"/>
    </w:rPr>
  </w:style>
  <w:style w:type="character" w:styleId="Sidetal">
    <w:name w:val="page number"/>
    <w:basedOn w:val="Standardskrifttypeiafsnit"/>
    <w:uiPriority w:val="99"/>
    <w:semiHidden/>
    <w:unhideWhenUsed/>
    <w:rsid w:val="00CD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Stockholms stads tema">
  <a:themeElements>
    <a:clrScheme name="Stockholms stads tema">
      <a:dk1>
        <a:srgbClr val="000000"/>
      </a:dk1>
      <a:lt1>
        <a:srgbClr val="FFFFFF"/>
      </a:lt1>
      <a:dk2>
        <a:srgbClr val="A7A7A7"/>
      </a:dk2>
      <a:lt2>
        <a:srgbClr val="535353"/>
      </a:lt2>
      <a:accent1>
        <a:srgbClr val="009CDC"/>
      </a:accent1>
      <a:accent2>
        <a:srgbClr val="9FCBED"/>
      </a:accent2>
      <a:accent3>
        <a:srgbClr val="FFDF1A"/>
      </a:accent3>
      <a:accent4>
        <a:srgbClr val="FFEF6F"/>
      </a:accent4>
      <a:accent5>
        <a:srgbClr val="FDB812"/>
      </a:accent5>
      <a:accent6>
        <a:srgbClr val="6CB33E"/>
      </a:accent6>
      <a:hlink>
        <a:srgbClr val="0000FF"/>
      </a:hlink>
      <a:folHlink>
        <a:srgbClr val="FF00FF"/>
      </a:folHlink>
    </a:clrScheme>
    <a:fontScheme name="Stockholms stads tema">
      <a:majorFont>
        <a:latin typeface="Helvetica"/>
        <a:ea typeface="Helvetica"/>
        <a:cs typeface="Helvetica"/>
      </a:majorFont>
      <a:minorFont>
        <a:latin typeface="Helvetica"/>
        <a:ea typeface="Helvetica"/>
        <a:cs typeface="Helvetica"/>
      </a:minorFont>
    </a:fontScheme>
    <a:fmtScheme name="Stockholms stads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1564</Words>
  <Characters>9543</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Jeanne Snæbum Gammelgaard</cp:lastModifiedBy>
  <cp:revision>2</cp:revision>
  <dcterms:created xsi:type="dcterms:W3CDTF">2017-12-01T11:27:00Z</dcterms:created>
  <dcterms:modified xsi:type="dcterms:W3CDTF">2017-12-01T11:27:00Z</dcterms:modified>
</cp:coreProperties>
</file>